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红谷滩区雨污管网及污水处理综合改造工程-劳务用工</w:t>
      </w:r>
    </w:p>
    <w:p w14:paraId="711C7CFD">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JXMFF20250503</w:t>
      </w:r>
    </w:p>
    <w:p w14:paraId="2D11779D">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12F3A12">
      <w:pPr>
        <w:pStyle w:val="19"/>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 15</w:t>
      </w:r>
    </w:p>
    <w:p w14:paraId="5FEAA11D">
      <w:pPr>
        <w:pStyle w:val="19"/>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089E9EE3">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红谷滩区雨污管网及污水处理综合改造工程-劳务用工</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JXMFF20250503</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JXMFF20250503</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红谷滩区雨污管网及污水处理综合改造工程-劳务用工</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988320.00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bookmarkStart w:id="58" w:name="_GoBack"/>
      <w:bookmarkEnd w:id="58"/>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江西明法招标有限公司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02E2F8E7">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红谷滩区雨污管网及污水处理综合改造工程-劳务用工</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JXMFF20250503</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JXMFF20250503</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人民币肆仟捌佰肆拾叁元（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4843元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1761"/>
      <w:bookmarkStart w:id="4" w:name="_Toc324678925"/>
      <w:bookmarkStart w:id="5" w:name="_Toc147282124"/>
      <w:bookmarkStart w:id="6" w:name="_Toc17175"/>
      <w:bookmarkStart w:id="7"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江西明法招标有限公司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988320.00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报价响应要约价的，得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0分。未响应要约价的，将被视为不响应</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文件的实质性要求，作无效标处理。</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6"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招标要约价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1招标要约价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24678969"/>
      <w:bookmarkStart w:id="40" w:name="_Toc377982361"/>
      <w:bookmarkStart w:id="41" w:name="_Toc182285110"/>
      <w:bookmarkStart w:id="42"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按比选人提供的工程量清单明细逐条报价，必须响应招标要约价中的单价和总价。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4"/>
        <w:rPr>
          <w:rFonts w:hint="eastAsia" w:hAnsi="宋体" w:cs="宋体"/>
          <w:color w:val="auto"/>
          <w:sz w:val="24"/>
          <w:szCs w:val="24"/>
          <w:highlight w:val="none"/>
          <w:u w:val="single"/>
        </w:rPr>
      </w:pPr>
      <w:bookmarkStart w:id="51"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342"/>
      <w:bookmarkStart w:id="57"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招标要约价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7"/>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5FD74C7E"/>
    <w:multiLevelType w:val="singleLevel"/>
    <w:tmpl w:val="5FD74C7E"/>
    <w:lvl w:ilvl="0" w:tentative="0">
      <w:start w:val="14"/>
      <w:numFmt w:val="decimal"/>
      <w:suff w:val="nothing"/>
      <w:lvlText w:val="%1、"/>
      <w:lvlJc w:val="left"/>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4"/>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1F575FD"/>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8F22CA"/>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1A5FFD"/>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CEA4170"/>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530546"/>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B51066C"/>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9E0A2E"/>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5F07E08"/>
    <w:rsid w:val="66150F73"/>
    <w:rsid w:val="661E4002"/>
    <w:rsid w:val="663B3B08"/>
    <w:rsid w:val="664A412A"/>
    <w:rsid w:val="66B477F6"/>
    <w:rsid w:val="66C231EB"/>
    <w:rsid w:val="66D962DF"/>
    <w:rsid w:val="672410C5"/>
    <w:rsid w:val="673B1C5F"/>
    <w:rsid w:val="67A05FCC"/>
    <w:rsid w:val="67BE4817"/>
    <w:rsid w:val="67D2662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B2F92"/>
    <w:rsid w:val="6BAD57CD"/>
    <w:rsid w:val="6BC7049F"/>
    <w:rsid w:val="6BD67D9C"/>
    <w:rsid w:val="6C0F3245"/>
    <w:rsid w:val="6C3E6C02"/>
    <w:rsid w:val="6C5221D1"/>
    <w:rsid w:val="6C601B62"/>
    <w:rsid w:val="6C92548F"/>
    <w:rsid w:val="6C955D99"/>
    <w:rsid w:val="6CAE1BE4"/>
    <w:rsid w:val="6CDB3535"/>
    <w:rsid w:val="6CFC3CA5"/>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5F432B"/>
    <w:rsid w:val="787C51E8"/>
    <w:rsid w:val="78B51C47"/>
    <w:rsid w:val="790D34AE"/>
    <w:rsid w:val="79604890"/>
    <w:rsid w:val="79A24A66"/>
    <w:rsid w:val="7A005697"/>
    <w:rsid w:val="7A1F14FA"/>
    <w:rsid w:val="7A4D5B40"/>
    <w:rsid w:val="7A56626E"/>
    <w:rsid w:val="7A684F59"/>
    <w:rsid w:val="7A7418D6"/>
    <w:rsid w:val="7A814CA3"/>
    <w:rsid w:val="7A871A03"/>
    <w:rsid w:val="7B8D0289"/>
    <w:rsid w:val="7B9E513B"/>
    <w:rsid w:val="7BDB197F"/>
    <w:rsid w:val="7BF12528"/>
    <w:rsid w:val="7C064C5E"/>
    <w:rsid w:val="7C8762D5"/>
    <w:rsid w:val="7C9A0299"/>
    <w:rsid w:val="7CA61FEA"/>
    <w:rsid w:val="7CC52A99"/>
    <w:rsid w:val="7CCC5FA1"/>
    <w:rsid w:val="7CED1322"/>
    <w:rsid w:val="7CEF6848"/>
    <w:rsid w:val="7D074CD4"/>
    <w:rsid w:val="7D6255CE"/>
    <w:rsid w:val="7DD6409E"/>
    <w:rsid w:val="7E357016"/>
    <w:rsid w:val="7E5B48F3"/>
    <w:rsid w:val="7E66453C"/>
    <w:rsid w:val="7E732C57"/>
    <w:rsid w:val="7EC976D5"/>
    <w:rsid w:val="7F1E0EC5"/>
    <w:rsid w:val="7F2D4191"/>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35</Pages>
  <Words>6247</Words>
  <Characters>7072</Characters>
  <Lines>190</Lines>
  <Paragraphs>53</Paragraphs>
  <TotalTime>0</TotalTime>
  <ScaleCrop>false</ScaleCrop>
  <LinksUpToDate>false</LinksUpToDate>
  <CharactersWithSpaces>7311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2025-05-15T06:33:00Z</cp:lastPrinted>
  <dcterms:modified xsi:type="dcterms:W3CDTF">2025-05-16T01:49:29Z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