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68" w:rsidRDefault="0065304D">
      <w:pPr>
        <w:tabs>
          <w:tab w:val="left" w:pos="1066"/>
          <w:tab w:val="center" w:pos="4213"/>
        </w:tabs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赣江市民公园五期保安服务外包</w:t>
      </w:r>
      <w:r w:rsidR="00E3041E"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</w:t>
      </w:r>
    </w:p>
    <w:p w:rsidR="00620EFD" w:rsidRDefault="00B32C68">
      <w:pPr>
        <w:tabs>
          <w:tab w:val="left" w:pos="1066"/>
          <w:tab w:val="center" w:pos="4213"/>
        </w:tabs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控制价</w:t>
      </w:r>
      <w:r w:rsidR="00E3041E">
        <w:rPr>
          <w:rFonts w:ascii="方正小标宋简体" w:eastAsia="方正小标宋简体" w:hAnsi="方正小标宋简体" w:cs="方正小标宋简体" w:hint="eastAsia"/>
          <w:sz w:val="44"/>
          <w:szCs w:val="44"/>
        </w:rPr>
        <w:t>清单</w:t>
      </w:r>
    </w:p>
    <w:p w:rsidR="00620EFD" w:rsidRDefault="00620EFD" w:rsidP="00E3041E">
      <w:pPr>
        <w:tabs>
          <w:tab w:val="left" w:pos="1066"/>
          <w:tab w:val="center" w:pos="4213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Style w:val="a3"/>
        <w:tblW w:w="9085" w:type="dxa"/>
        <w:jc w:val="center"/>
        <w:tblLook w:val="04A0"/>
      </w:tblPr>
      <w:tblGrid>
        <w:gridCol w:w="1667"/>
        <w:gridCol w:w="2127"/>
        <w:gridCol w:w="1984"/>
        <w:gridCol w:w="1276"/>
        <w:gridCol w:w="2031"/>
      </w:tblGrid>
      <w:tr w:rsidR="00620EFD" w:rsidTr="00E3041E">
        <w:trPr>
          <w:jc w:val="center"/>
        </w:trPr>
        <w:tc>
          <w:tcPr>
            <w:tcW w:w="1667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岗位</w:t>
            </w:r>
          </w:p>
        </w:tc>
        <w:tc>
          <w:tcPr>
            <w:tcW w:w="2127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工作时间</w:t>
            </w:r>
          </w:p>
        </w:tc>
        <w:tc>
          <w:tcPr>
            <w:tcW w:w="1984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人数</w:t>
            </w:r>
          </w:p>
        </w:tc>
        <w:tc>
          <w:tcPr>
            <w:tcW w:w="1276" w:type="dxa"/>
            <w:vAlign w:val="center"/>
          </w:tcPr>
          <w:p w:rsidR="00E3041E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合计</w:t>
            </w:r>
          </w:p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人数</w:t>
            </w:r>
          </w:p>
        </w:tc>
        <w:tc>
          <w:tcPr>
            <w:tcW w:w="2031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单价</w:t>
            </w:r>
          </w:p>
        </w:tc>
      </w:tr>
      <w:tr w:rsidR="00620EFD" w:rsidTr="00E3041E">
        <w:trPr>
          <w:trHeight w:val="919"/>
          <w:jc w:val="center"/>
        </w:trPr>
        <w:tc>
          <w:tcPr>
            <w:tcW w:w="1667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ind w:left="560" w:hangingChars="200" w:hanging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秩序维护及</w:t>
            </w:r>
          </w:p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ind w:left="560" w:hangingChars="200" w:hanging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巡逻</w:t>
            </w:r>
          </w:p>
        </w:tc>
        <w:tc>
          <w:tcPr>
            <w:tcW w:w="2127" w:type="dxa"/>
            <w:vMerge w:val="restart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:00—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:00</w:t>
            </w:r>
          </w:p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:00—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:00</w:t>
            </w:r>
          </w:p>
          <w:p w:rsidR="00620EFD" w:rsidRDefault="00620EF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E3041E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0" w:name="_GoBack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4</w:t>
            </w:r>
            <w:bookmarkEnd w:id="0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人/班次</w:t>
            </w:r>
          </w:p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班轮换）</w:t>
            </w:r>
          </w:p>
        </w:tc>
        <w:tc>
          <w:tcPr>
            <w:tcW w:w="1276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2031" w:type="dxa"/>
            <w:vMerge w:val="restart"/>
            <w:vAlign w:val="center"/>
          </w:tcPr>
          <w:p w:rsidR="00620EFD" w:rsidRDefault="006E20A1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4250</w:t>
            </w:r>
            <w:r w:rsidR="0065304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元/人</w:t>
            </w:r>
            <w:r w:rsidR="00E3041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/月</w:t>
            </w:r>
          </w:p>
        </w:tc>
      </w:tr>
      <w:tr w:rsidR="00620EFD" w:rsidTr="00E3041E">
        <w:trPr>
          <w:jc w:val="center"/>
        </w:trPr>
        <w:tc>
          <w:tcPr>
            <w:tcW w:w="1667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大门岗亭</w:t>
            </w:r>
          </w:p>
        </w:tc>
        <w:tc>
          <w:tcPr>
            <w:tcW w:w="2127" w:type="dxa"/>
            <w:vMerge/>
            <w:vAlign w:val="center"/>
          </w:tcPr>
          <w:p w:rsidR="00620EFD" w:rsidRDefault="00620EF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E3041E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人/班次</w:t>
            </w:r>
          </w:p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班轮换）</w:t>
            </w:r>
          </w:p>
        </w:tc>
        <w:tc>
          <w:tcPr>
            <w:tcW w:w="1276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2031" w:type="dxa"/>
            <w:vMerge/>
            <w:vAlign w:val="center"/>
          </w:tcPr>
          <w:p w:rsidR="00620EFD" w:rsidRDefault="00620EF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0EFD" w:rsidTr="00E3041E">
        <w:trPr>
          <w:trHeight w:val="824"/>
          <w:jc w:val="center"/>
        </w:trPr>
        <w:tc>
          <w:tcPr>
            <w:tcW w:w="1667" w:type="dxa"/>
            <w:vAlign w:val="center"/>
          </w:tcPr>
          <w:p w:rsidR="00620EFD" w:rsidRDefault="0065304D" w:rsidP="00E3041E">
            <w:pPr>
              <w:tabs>
                <w:tab w:val="left" w:pos="1066"/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合计总费用</w:t>
            </w:r>
          </w:p>
        </w:tc>
        <w:tc>
          <w:tcPr>
            <w:tcW w:w="7418" w:type="dxa"/>
            <w:gridSpan w:val="4"/>
            <w:vAlign w:val="center"/>
          </w:tcPr>
          <w:p w:rsidR="006E20A1" w:rsidRDefault="006E20A1" w:rsidP="006E20A1">
            <w:pPr>
              <w:tabs>
                <w:tab w:val="center" w:pos="4213"/>
              </w:tabs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306000</w:t>
            </w:r>
            <w:r w:rsidR="00E3041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元</w:t>
            </w:r>
            <w:r w:rsidR="002E651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（1年）</w:t>
            </w:r>
          </w:p>
        </w:tc>
      </w:tr>
    </w:tbl>
    <w:p w:rsidR="00E3041E" w:rsidRDefault="0065304D" w:rsidP="00E3041E">
      <w:pPr>
        <w:tabs>
          <w:tab w:val="left" w:pos="1066"/>
          <w:tab w:val="center" w:pos="4213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E3041E" w:rsidRDefault="00E3041E" w:rsidP="00E3041E">
      <w:pPr>
        <w:tabs>
          <w:tab w:val="left" w:pos="1066"/>
          <w:tab w:val="center" w:pos="4213"/>
        </w:tabs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3041E" w:rsidRDefault="00E3041E" w:rsidP="00E3041E">
      <w:pPr>
        <w:tabs>
          <w:tab w:val="left" w:pos="1066"/>
          <w:tab w:val="center" w:pos="4213"/>
        </w:tabs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0EFD" w:rsidRDefault="0065304D" w:rsidP="00E3041E">
      <w:pPr>
        <w:tabs>
          <w:tab w:val="left" w:pos="1066"/>
          <w:tab w:val="center" w:pos="4213"/>
        </w:tabs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</w:p>
    <w:sectPr w:rsidR="00620EFD" w:rsidSect="00620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7D1" w:rsidRDefault="00C457D1" w:rsidP="00E3041E">
      <w:r>
        <w:separator/>
      </w:r>
    </w:p>
  </w:endnote>
  <w:endnote w:type="continuationSeparator" w:id="1">
    <w:p w:rsidR="00C457D1" w:rsidRDefault="00C457D1" w:rsidP="00E30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7D1" w:rsidRDefault="00C457D1" w:rsidP="00E3041E">
      <w:r>
        <w:separator/>
      </w:r>
    </w:p>
  </w:footnote>
  <w:footnote w:type="continuationSeparator" w:id="1">
    <w:p w:rsidR="00C457D1" w:rsidRDefault="00C457D1" w:rsidP="00E304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160ED7"/>
    <w:rsid w:val="002E6515"/>
    <w:rsid w:val="00620EFD"/>
    <w:rsid w:val="0065304D"/>
    <w:rsid w:val="006E20A1"/>
    <w:rsid w:val="00B2078B"/>
    <w:rsid w:val="00B32C68"/>
    <w:rsid w:val="00C457D1"/>
    <w:rsid w:val="00C6780F"/>
    <w:rsid w:val="00E3041E"/>
    <w:rsid w:val="00FE0735"/>
    <w:rsid w:val="15D93BC0"/>
    <w:rsid w:val="255B0CAC"/>
    <w:rsid w:val="40160ED7"/>
    <w:rsid w:val="5DBC6132"/>
    <w:rsid w:val="5EAD7C00"/>
    <w:rsid w:val="BFEF4626"/>
    <w:rsid w:val="271458F0"/>
    <w:rsid w:val="4B285E16"/>
    <w:rsid w:val="75175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0E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20EF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30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3041E"/>
    <w:rPr>
      <w:kern w:val="2"/>
      <w:sz w:val="18"/>
      <w:szCs w:val="18"/>
    </w:rPr>
  </w:style>
  <w:style w:type="paragraph" w:styleId="a5">
    <w:name w:val="footer"/>
    <w:basedOn w:val="a"/>
    <w:link w:val="Char0"/>
    <w:rsid w:val="00E30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304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今心</dc:creator>
  <cp:lastModifiedBy>文化旅游</cp:lastModifiedBy>
  <cp:revision>7</cp:revision>
  <cp:lastPrinted>2025-05-28T03:45:00Z</cp:lastPrinted>
  <dcterms:created xsi:type="dcterms:W3CDTF">2025-04-15T09:16:00Z</dcterms:created>
  <dcterms:modified xsi:type="dcterms:W3CDTF">2025-06-09T06:57:00Z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B5841F4C62D043A898B01DE2168D2946_13</vt:lpwstr>
  </property>
  <property fmtid="{D5CDD505-2E9C-101B-9397-08002B2CF9AE}" pid="4" name="KSOTemplateDocerSaveRecord">
    <vt:lpwstr>eyJoZGlkIjoiMWM4MTRiYjE1Mjk3Yzg0MjE0MWYzYzhlMzk2MDJiMDUiLCJ1c2VySWQiOiI1MDcxNzgwNzYifQ==</vt:lpwstr>
  </property>
</Properties>
</file>