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南昌市红谷滩区还建房维修改造项目(一工区)-劳务作业</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ZSGC2025CG016</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十</w:t>
      </w:r>
      <w:bookmarkStart w:id="64" w:name="_GoBack"/>
      <w:bookmarkEnd w:id="64"/>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_Toc8453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_Toc30601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23620"/>
      <w:bookmarkStart w:id="1"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南昌市红谷滩区还建房维修改造项目(一工区)-劳务作业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ZSGC2025CG016</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ZSGC2025CG016</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南昌市红谷滩区还建房维修改造项目(一工区)-劳务作业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866296.77</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7F50343C">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3.施工劳务企业备案；</w:t>
      </w:r>
    </w:p>
    <w:p w14:paraId="18101F4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4.外埠来赣单位应在江西省“住建云信息登记系统”上办理好有效的企业信息登记；</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6.本项目不接受联合体参选；</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17</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15:30</w:t>
      </w:r>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江西中善工程管理有限公司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5969"/>
      <w:bookmarkStart w:id="3" w:name="_Toc13935"/>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南昌市红谷滩区还建房维修改造项目(一工区)-劳务作业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ZSGC2025CG016</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玖仟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ZSGC2025CG016</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人民币肆仟贰佰肆拾伍元（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4245元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24678925"/>
      <w:bookmarkStart w:id="6" w:name="_Toc147282124"/>
      <w:bookmarkStart w:id="7" w:name="_Toc17175"/>
      <w:bookmarkStart w:id="8" w:name="_Toc31761"/>
      <w:bookmarkStart w:id="9" w:name="_Toc377982317"/>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江西中善工程管理有限公司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866296.77</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29209"/>
      <w:bookmarkStart w:id="38" w:name="_Toc15373"/>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bookmarkStart w:id="41" w:name="_Toc8453"/>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100930462"/>
      <w:bookmarkStart w:id="44" w:name="_Toc30601"/>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24678969"/>
      <w:bookmarkStart w:id="46" w:name="_Toc377982361"/>
      <w:bookmarkStart w:id="47" w:name="_Toc182285110"/>
      <w:bookmarkStart w:id="48" w:name="_Toc178705054"/>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324678971"/>
      <w:bookmarkStart w:id="53" w:name="_Toc403422543"/>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342"/>
      <w:bookmarkStart w:id="63"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817D3"/>
    <w:rsid w:val="07CA07CF"/>
    <w:rsid w:val="07DC63DC"/>
    <w:rsid w:val="081D3768"/>
    <w:rsid w:val="089E2D0C"/>
    <w:rsid w:val="08D40E04"/>
    <w:rsid w:val="08F14E86"/>
    <w:rsid w:val="08FD2D02"/>
    <w:rsid w:val="092A6F91"/>
    <w:rsid w:val="094840A2"/>
    <w:rsid w:val="09BB0D18"/>
    <w:rsid w:val="09F91840"/>
    <w:rsid w:val="09FF67ED"/>
    <w:rsid w:val="0A685934"/>
    <w:rsid w:val="0A8C4462"/>
    <w:rsid w:val="0AA75373"/>
    <w:rsid w:val="0AC57974"/>
    <w:rsid w:val="0AF73FD4"/>
    <w:rsid w:val="0B05031C"/>
    <w:rsid w:val="0B34739F"/>
    <w:rsid w:val="0B560A80"/>
    <w:rsid w:val="0B683537"/>
    <w:rsid w:val="0B8F26BD"/>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E61EC6"/>
    <w:rsid w:val="0FED14FF"/>
    <w:rsid w:val="101F5E42"/>
    <w:rsid w:val="10370789"/>
    <w:rsid w:val="115C3E6F"/>
    <w:rsid w:val="11685A4D"/>
    <w:rsid w:val="11BA18B5"/>
    <w:rsid w:val="11DA17B3"/>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6F0C08"/>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973301A"/>
    <w:rsid w:val="1A3862ED"/>
    <w:rsid w:val="1A8A6543"/>
    <w:rsid w:val="1A9759C4"/>
    <w:rsid w:val="1AA17AB6"/>
    <w:rsid w:val="1AC67B91"/>
    <w:rsid w:val="1AD50D1A"/>
    <w:rsid w:val="1AFD0A64"/>
    <w:rsid w:val="1AFD5285"/>
    <w:rsid w:val="1BB07651"/>
    <w:rsid w:val="1BCC0565"/>
    <w:rsid w:val="1C2D6F1E"/>
    <w:rsid w:val="1C871028"/>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995D5F"/>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8831F1"/>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2224AE"/>
    <w:rsid w:val="4F3F2E1E"/>
    <w:rsid w:val="4F675ED1"/>
    <w:rsid w:val="4F894B2F"/>
    <w:rsid w:val="4F8A5691"/>
    <w:rsid w:val="4F950B0E"/>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03573C"/>
    <w:rsid w:val="5A660D4E"/>
    <w:rsid w:val="5A817B0D"/>
    <w:rsid w:val="5A8262B5"/>
    <w:rsid w:val="5AA24261"/>
    <w:rsid w:val="5AAB323C"/>
    <w:rsid w:val="5B3809A4"/>
    <w:rsid w:val="5B4B2B4A"/>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692CE9"/>
    <w:rsid w:val="66B477F6"/>
    <w:rsid w:val="66C231EB"/>
    <w:rsid w:val="66D962DF"/>
    <w:rsid w:val="672410C5"/>
    <w:rsid w:val="673B1C5F"/>
    <w:rsid w:val="67A05FCC"/>
    <w:rsid w:val="67BE4817"/>
    <w:rsid w:val="67D45B1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307B45"/>
    <w:rsid w:val="70404269"/>
    <w:rsid w:val="706E420D"/>
    <w:rsid w:val="70781894"/>
    <w:rsid w:val="70D84601"/>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10096</Words>
  <Characters>10964</Characters>
  <Lines>190</Lines>
  <Paragraphs>53</Paragraphs>
  <TotalTime>30</TotalTime>
  <ScaleCrop>false</ScaleCrop>
  <LinksUpToDate>false</LinksUpToDate>
  <CharactersWithSpaces>12257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Double life</cp:lastModifiedBy>
  <cp:lastPrinted>2025-05-15T06:50:00Z</cp:lastPrinted>
  <dcterms:modified xsi:type="dcterms:W3CDTF">2025-10-13T02:12:11Z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826FAF63DFB8438EB27F862537F96F9B_13</vt:lpwstr>
  </property>
  <property fmtid="{D5CDD505-2E9C-101B-9397-08002B2CF9AE}" pid="4" name="KSOTemplateDocerSaveRecord">
    <vt:lpwstr>eyJoZGlkIjoiMTk5N2QwYmFmNzc0YzI4ODVkYjhhNTNhMTRjNGYwODkiLCJ1c2VySWQiOiIzMzA1Njk5ODgifQ==</vt:lpwstr>
  </property>
</Properties>
</file>