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红谷滩区积水点整治工程-主材采购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ZSGC2025CG028</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bookmarkStart w:id="58" w:name="_GoBack"/>
      <w:bookmarkEnd w:id="58"/>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十二</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24</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红谷滩区积水点整治工程-主材采购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ZSGC2025CG028</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红谷滩区积水点整治工程-主材采购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841076.26</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红谷滩区积水点整治工程-主材采购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ZSGC2025CG028</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捌</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人民币伍仟壹佰伍拾壹元（¥5151元）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147282124"/>
      <w:bookmarkStart w:id="4" w:name="_Toc17175"/>
      <w:bookmarkStart w:id="5" w:name="_Toc377982317"/>
      <w:bookmarkStart w:id="6" w:name="_Toc32467892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841076.26</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0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767"/>
        <w:gridCol w:w="765"/>
        <w:gridCol w:w="870"/>
        <w:gridCol w:w="990"/>
        <w:gridCol w:w="900"/>
        <w:gridCol w:w="1233"/>
        <w:gridCol w:w="1857"/>
      </w:tblGrid>
      <w:tr w14:paraId="2581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51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E4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B7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1B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B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83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2C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441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7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 HRB400以内φ12～18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8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C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6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9A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1493.88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56C">
            <w:pPr>
              <w:jc w:val="center"/>
              <w:rPr>
                <w:rFonts w:hint="eastAsia" w:ascii="宋体" w:hAnsi="宋体" w:eastAsia="宋体" w:cs="宋体"/>
                <w:i w:val="0"/>
                <w:iCs w:val="0"/>
                <w:color w:val="000000"/>
                <w:sz w:val="21"/>
                <w:szCs w:val="21"/>
                <w:u w:val="none"/>
              </w:rPr>
            </w:pPr>
          </w:p>
        </w:tc>
      </w:tr>
      <w:tr w14:paraId="4794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46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 HPB300φ12～18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A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3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0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0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8F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1675.56</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DA1F">
            <w:pPr>
              <w:jc w:val="center"/>
              <w:rPr>
                <w:rFonts w:hint="eastAsia" w:ascii="宋体" w:hAnsi="宋体" w:eastAsia="宋体" w:cs="宋体"/>
                <w:i w:val="0"/>
                <w:iCs w:val="0"/>
                <w:color w:val="000000"/>
                <w:sz w:val="21"/>
                <w:szCs w:val="21"/>
                <w:u w:val="none"/>
              </w:rPr>
            </w:pPr>
          </w:p>
        </w:tc>
      </w:tr>
      <w:tr w14:paraId="049C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25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雨水口成品球墨铸铁盖板（750*450*50） 平箅（带截污框）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8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D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D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0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4A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CC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1、承载力≥400KN；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3、成套重量不得低于48kg。</w:t>
            </w:r>
          </w:p>
        </w:tc>
      </w:tr>
      <w:tr w14:paraId="348E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FC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3F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雨水口成品铸铁盖板（750*450*50）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0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C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A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2C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F7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15EB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10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3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排水沟成品铸铁盖板（500*300*50）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D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E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3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C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78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1F95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5E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04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排水沟成品铸铁盖板（400*600*30）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A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5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D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2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A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22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5033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05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B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检查井编织防坠网（含专用挂钩等辅材）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C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1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2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62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ABA1A">
            <w:pPr>
              <w:jc w:val="center"/>
              <w:rPr>
                <w:rFonts w:hint="eastAsia" w:ascii="宋体" w:hAnsi="宋体" w:eastAsia="宋体" w:cs="宋体"/>
                <w:i w:val="0"/>
                <w:iCs w:val="0"/>
                <w:color w:val="000000"/>
                <w:sz w:val="21"/>
                <w:szCs w:val="21"/>
                <w:u w:val="none"/>
              </w:rPr>
            </w:pPr>
          </w:p>
        </w:tc>
      </w:tr>
      <w:tr w14:paraId="494C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4F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钢筋混凝土防沉降一体化球墨铸铁井盖、井座（实重不低于96kg）D400，含球墨铸铁防坠网、调节环,尺寸1.2*1.2*0.2m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9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F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6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6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24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608E7">
            <w:pPr>
              <w:jc w:val="center"/>
              <w:rPr>
                <w:rFonts w:hint="eastAsia" w:ascii="宋体" w:hAnsi="宋体" w:eastAsia="宋体" w:cs="宋体"/>
                <w:i w:val="0"/>
                <w:iCs w:val="0"/>
                <w:color w:val="000000"/>
                <w:sz w:val="21"/>
                <w:szCs w:val="21"/>
                <w:u w:val="none"/>
              </w:rPr>
            </w:pPr>
          </w:p>
        </w:tc>
      </w:tr>
      <w:tr w14:paraId="19AA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5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钢筋混凝土防沉降一体化球墨铸铁井盖、井座（实重不低于96kg）D700，含球墨铸铁防坠网、调节环,尺寸1.2*1.2*0.2m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3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4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4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3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10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7B051">
            <w:pPr>
              <w:jc w:val="center"/>
              <w:rPr>
                <w:rFonts w:hint="eastAsia" w:ascii="宋体" w:hAnsi="宋体" w:eastAsia="宋体" w:cs="宋体"/>
                <w:i w:val="0"/>
                <w:iCs w:val="0"/>
                <w:color w:val="000000"/>
                <w:sz w:val="21"/>
                <w:szCs w:val="21"/>
                <w:u w:val="none"/>
              </w:rPr>
            </w:pPr>
          </w:p>
        </w:tc>
      </w:tr>
      <w:tr w14:paraId="271B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A1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700*700*80mm不锈钢成套检查井盖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8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7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AC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E1B05">
            <w:pPr>
              <w:jc w:val="center"/>
              <w:rPr>
                <w:rFonts w:hint="eastAsia" w:ascii="宋体" w:hAnsi="宋体" w:eastAsia="宋体" w:cs="宋体"/>
                <w:i w:val="0"/>
                <w:iCs w:val="0"/>
                <w:color w:val="000000"/>
                <w:sz w:val="21"/>
                <w:szCs w:val="21"/>
                <w:u w:val="none"/>
              </w:rPr>
            </w:pPr>
          </w:p>
        </w:tc>
      </w:tr>
      <w:tr w14:paraId="7F97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B0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新建塑料Ø630污水井,井室+井圈深度3.5米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3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E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0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9B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40149">
            <w:pPr>
              <w:jc w:val="center"/>
              <w:rPr>
                <w:rFonts w:hint="eastAsia" w:ascii="宋体" w:hAnsi="宋体" w:eastAsia="宋体" w:cs="宋体"/>
                <w:i w:val="0"/>
                <w:iCs w:val="0"/>
                <w:color w:val="000000"/>
                <w:sz w:val="21"/>
                <w:szCs w:val="21"/>
                <w:u w:val="none"/>
              </w:rPr>
            </w:pPr>
          </w:p>
        </w:tc>
      </w:tr>
      <w:tr w14:paraId="3AF1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6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污水塑料检查井(井筒直径mm以内) 700,井室深度1米，井圈0.3m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8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A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0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05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E1D89">
            <w:pPr>
              <w:jc w:val="center"/>
              <w:rPr>
                <w:rFonts w:hint="eastAsia" w:ascii="宋体" w:hAnsi="宋体" w:eastAsia="宋体" w:cs="宋体"/>
                <w:i w:val="0"/>
                <w:iCs w:val="0"/>
                <w:color w:val="000000"/>
                <w:sz w:val="21"/>
                <w:szCs w:val="21"/>
                <w:u w:val="none"/>
              </w:rPr>
            </w:pPr>
          </w:p>
        </w:tc>
      </w:tr>
      <w:tr w14:paraId="6384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46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E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预制钢筋混凝土直通检查井井室、井座，外径φ1250、内径φ1000、高度1米、出水口直径φ750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4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9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66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ABBCA">
            <w:pPr>
              <w:jc w:val="center"/>
              <w:rPr>
                <w:rFonts w:hint="eastAsia" w:ascii="宋体" w:hAnsi="宋体" w:eastAsia="宋体" w:cs="宋体"/>
                <w:i w:val="0"/>
                <w:iCs w:val="0"/>
                <w:color w:val="000000"/>
                <w:sz w:val="21"/>
                <w:szCs w:val="21"/>
                <w:u w:val="none"/>
              </w:rPr>
            </w:pPr>
          </w:p>
        </w:tc>
      </w:tr>
      <w:tr w14:paraId="442C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12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3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井筒内径φ700,厚度125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2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2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C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E247A">
            <w:pPr>
              <w:jc w:val="center"/>
              <w:rPr>
                <w:rFonts w:hint="eastAsia" w:ascii="宋体" w:hAnsi="宋体" w:eastAsia="宋体" w:cs="宋体"/>
                <w:i w:val="0"/>
                <w:iCs w:val="0"/>
                <w:color w:val="000000"/>
                <w:sz w:val="21"/>
                <w:szCs w:val="21"/>
                <w:u w:val="none"/>
              </w:rPr>
            </w:pPr>
          </w:p>
        </w:tc>
      </w:tr>
      <w:tr w14:paraId="3C89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DC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Φ630国标中空壁井筒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3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63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8E69B">
            <w:pPr>
              <w:jc w:val="center"/>
              <w:rPr>
                <w:rFonts w:hint="eastAsia" w:ascii="宋体" w:hAnsi="宋体" w:eastAsia="宋体" w:cs="宋体"/>
                <w:i w:val="0"/>
                <w:iCs w:val="0"/>
                <w:color w:val="000000"/>
                <w:sz w:val="21"/>
                <w:szCs w:val="21"/>
                <w:u w:val="none"/>
              </w:rPr>
            </w:pPr>
          </w:p>
        </w:tc>
      </w:tr>
      <w:tr w14:paraId="3187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88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47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HDPE井筒Φ800，高度0.5m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C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D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3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D2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87B58">
            <w:pPr>
              <w:jc w:val="center"/>
              <w:rPr>
                <w:rFonts w:hint="eastAsia" w:ascii="宋体" w:hAnsi="宋体" w:eastAsia="宋体" w:cs="宋体"/>
                <w:i w:val="0"/>
                <w:iCs w:val="0"/>
                <w:color w:val="000000"/>
                <w:sz w:val="21"/>
                <w:szCs w:val="21"/>
                <w:u w:val="none"/>
              </w:rPr>
            </w:pPr>
          </w:p>
        </w:tc>
      </w:tr>
      <w:tr w14:paraId="25B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DC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芝麻灰火烧面大理石广场砖（规格：600X300X50mm)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B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F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1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0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FA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D1930">
            <w:pPr>
              <w:jc w:val="center"/>
              <w:rPr>
                <w:rFonts w:hint="eastAsia" w:ascii="宋体" w:hAnsi="宋体" w:eastAsia="宋体" w:cs="宋体"/>
                <w:i w:val="0"/>
                <w:iCs w:val="0"/>
                <w:color w:val="000000"/>
                <w:sz w:val="21"/>
                <w:szCs w:val="21"/>
                <w:u w:val="none"/>
              </w:rPr>
            </w:pPr>
          </w:p>
        </w:tc>
      </w:tr>
      <w:tr w14:paraId="19CD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47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81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芝麻灰火烧面大理石广场砖（规格：300X600X30mm)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D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B1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D8E06">
            <w:pPr>
              <w:jc w:val="center"/>
              <w:rPr>
                <w:rFonts w:hint="eastAsia" w:ascii="宋体" w:hAnsi="宋体" w:eastAsia="宋体" w:cs="宋体"/>
                <w:i w:val="0"/>
                <w:iCs w:val="0"/>
                <w:color w:val="000000"/>
                <w:sz w:val="21"/>
                <w:szCs w:val="21"/>
                <w:u w:val="none"/>
              </w:rPr>
            </w:pPr>
          </w:p>
        </w:tc>
      </w:tr>
      <w:tr w14:paraId="40A5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CE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2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芝麻黑火烧面大理石广场砖（规格：600X600X30mm)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B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F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2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5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7F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B4E67">
            <w:pPr>
              <w:jc w:val="center"/>
              <w:rPr>
                <w:rFonts w:hint="eastAsia" w:ascii="宋体" w:hAnsi="宋体" w:eastAsia="宋体" w:cs="宋体"/>
                <w:i w:val="0"/>
                <w:iCs w:val="0"/>
                <w:color w:val="000000"/>
                <w:sz w:val="21"/>
                <w:szCs w:val="21"/>
                <w:u w:val="none"/>
              </w:rPr>
            </w:pPr>
          </w:p>
        </w:tc>
      </w:tr>
      <w:tr w14:paraId="6209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3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A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芝麻白火烧面大理石广场砖（规格：600X600X30mm)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6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A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2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2A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w:t>
            </w:r>
          </w:p>
        </w:tc>
        <w:tc>
          <w:tcPr>
            <w:tcW w:w="1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65A4B">
            <w:pPr>
              <w:jc w:val="center"/>
              <w:rPr>
                <w:rFonts w:hint="eastAsia" w:ascii="宋体" w:hAnsi="宋体" w:eastAsia="宋体" w:cs="宋体"/>
                <w:i w:val="0"/>
                <w:iCs w:val="0"/>
                <w:color w:val="000000"/>
                <w:sz w:val="21"/>
                <w:szCs w:val="21"/>
                <w:u w:val="none"/>
              </w:rPr>
            </w:pPr>
          </w:p>
        </w:tc>
      </w:tr>
      <w:tr w14:paraId="1F26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8A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火烧面芝麻白大理石广场砖（规格：1000X300X50mm)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2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8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9B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3758">
            <w:pPr>
              <w:jc w:val="center"/>
              <w:rPr>
                <w:rFonts w:hint="eastAsia" w:ascii="宋体" w:hAnsi="宋体" w:eastAsia="宋体" w:cs="宋体"/>
                <w:i w:val="0"/>
                <w:iCs w:val="0"/>
                <w:color w:val="000000"/>
                <w:sz w:val="21"/>
                <w:szCs w:val="21"/>
                <w:u w:val="none"/>
              </w:rPr>
            </w:pPr>
          </w:p>
        </w:tc>
      </w:tr>
      <w:tr w14:paraId="13B5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02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9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芝麻灰花岗岩路沿石（700*200*100mm）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6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A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1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A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AA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845">
            <w:pPr>
              <w:jc w:val="center"/>
              <w:rPr>
                <w:rFonts w:hint="eastAsia" w:ascii="宋体" w:hAnsi="宋体" w:eastAsia="宋体" w:cs="宋体"/>
                <w:i w:val="0"/>
                <w:iCs w:val="0"/>
                <w:color w:val="000000"/>
                <w:sz w:val="21"/>
                <w:szCs w:val="21"/>
                <w:u w:val="none"/>
              </w:rPr>
            </w:pPr>
          </w:p>
        </w:tc>
      </w:tr>
      <w:tr w14:paraId="36FF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3A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2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芝麻灰花岗岩路沿石（1000*300*120mm）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0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06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591A">
            <w:pPr>
              <w:jc w:val="center"/>
              <w:rPr>
                <w:rFonts w:hint="eastAsia" w:ascii="宋体" w:hAnsi="宋体" w:eastAsia="宋体" w:cs="宋体"/>
                <w:i w:val="0"/>
                <w:iCs w:val="0"/>
                <w:color w:val="000000"/>
                <w:sz w:val="21"/>
                <w:szCs w:val="21"/>
                <w:u w:val="none"/>
              </w:rPr>
            </w:pPr>
          </w:p>
        </w:tc>
      </w:tr>
      <w:tr w14:paraId="1844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2F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A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火烧面芝麻灰花岗岩（300*600*25）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5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4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EF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027F">
            <w:pPr>
              <w:jc w:val="center"/>
              <w:rPr>
                <w:rFonts w:hint="eastAsia" w:ascii="宋体" w:hAnsi="宋体" w:eastAsia="宋体" w:cs="宋体"/>
                <w:i w:val="0"/>
                <w:iCs w:val="0"/>
                <w:color w:val="000000"/>
                <w:sz w:val="21"/>
                <w:szCs w:val="21"/>
                <w:u w:val="none"/>
              </w:rPr>
            </w:pPr>
          </w:p>
        </w:tc>
      </w:tr>
      <w:tr w14:paraId="7F4B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E8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F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花岗岩树池石1000*200*80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A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7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D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78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497F">
            <w:pPr>
              <w:jc w:val="center"/>
              <w:rPr>
                <w:rFonts w:hint="eastAsia" w:ascii="宋体" w:hAnsi="宋体" w:eastAsia="宋体" w:cs="宋体"/>
                <w:i w:val="0"/>
                <w:iCs w:val="0"/>
                <w:color w:val="000000"/>
                <w:sz w:val="21"/>
                <w:szCs w:val="21"/>
                <w:u w:val="none"/>
              </w:rPr>
            </w:pPr>
          </w:p>
        </w:tc>
      </w:tr>
      <w:tr w14:paraId="4F9B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9D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B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700*200*150mm芝麻灰花岗岩路沿石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B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C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1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DC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44DE">
            <w:pPr>
              <w:jc w:val="center"/>
              <w:rPr>
                <w:rFonts w:hint="eastAsia" w:ascii="宋体" w:hAnsi="宋体" w:eastAsia="宋体" w:cs="宋体"/>
                <w:i w:val="0"/>
                <w:iCs w:val="0"/>
                <w:color w:val="000000"/>
                <w:sz w:val="21"/>
                <w:szCs w:val="21"/>
                <w:u w:val="none"/>
              </w:rPr>
            </w:pPr>
          </w:p>
        </w:tc>
      </w:tr>
      <w:tr w14:paraId="16BA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87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9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700*100*100mm芝麻灰花岗岩路沿石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6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3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E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9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77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846A">
            <w:pPr>
              <w:jc w:val="center"/>
              <w:rPr>
                <w:rFonts w:hint="eastAsia" w:ascii="宋体" w:hAnsi="宋体" w:eastAsia="宋体" w:cs="宋体"/>
                <w:i w:val="0"/>
                <w:iCs w:val="0"/>
                <w:color w:val="000000"/>
                <w:sz w:val="21"/>
                <w:szCs w:val="21"/>
                <w:u w:val="none"/>
              </w:rPr>
            </w:pPr>
          </w:p>
        </w:tc>
      </w:tr>
      <w:tr w14:paraId="15FC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06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5cm芝麻白花岗岩人行道面板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F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F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D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DD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6ED5">
            <w:pPr>
              <w:jc w:val="center"/>
              <w:rPr>
                <w:rFonts w:hint="eastAsia" w:ascii="宋体" w:hAnsi="宋体" w:eastAsia="宋体" w:cs="宋体"/>
                <w:i w:val="0"/>
                <w:iCs w:val="0"/>
                <w:color w:val="000000"/>
                <w:sz w:val="21"/>
                <w:szCs w:val="21"/>
                <w:u w:val="none"/>
              </w:rPr>
            </w:pPr>
          </w:p>
        </w:tc>
      </w:tr>
      <w:tr w14:paraId="487E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7E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6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3cm芝麻白花岗岩花岗岩人行道面板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C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6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8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D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F7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F6E4">
            <w:pPr>
              <w:jc w:val="center"/>
              <w:rPr>
                <w:rFonts w:hint="eastAsia" w:ascii="宋体" w:hAnsi="宋体" w:eastAsia="宋体" w:cs="宋体"/>
                <w:i w:val="0"/>
                <w:iCs w:val="0"/>
                <w:color w:val="000000"/>
                <w:sz w:val="21"/>
                <w:szCs w:val="21"/>
                <w:u w:val="none"/>
              </w:rPr>
            </w:pPr>
          </w:p>
        </w:tc>
      </w:tr>
      <w:tr w14:paraId="0DBA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AF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D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3cm芝麻白花岗岩600*600*30人行道面板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0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1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6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F3F">
            <w:pPr>
              <w:jc w:val="center"/>
              <w:rPr>
                <w:rFonts w:hint="eastAsia" w:ascii="宋体" w:hAnsi="宋体" w:eastAsia="宋体" w:cs="宋体"/>
                <w:i w:val="0"/>
                <w:iCs w:val="0"/>
                <w:color w:val="000000"/>
                <w:sz w:val="21"/>
                <w:szCs w:val="21"/>
                <w:u w:val="none"/>
              </w:rPr>
            </w:pPr>
          </w:p>
        </w:tc>
      </w:tr>
      <w:tr w14:paraId="1F50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62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PC砖 300*600*18mm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F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2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4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9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3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36AF">
            <w:pPr>
              <w:jc w:val="center"/>
              <w:rPr>
                <w:rFonts w:hint="eastAsia" w:ascii="宋体" w:hAnsi="宋体" w:eastAsia="宋体" w:cs="宋体"/>
                <w:i w:val="0"/>
                <w:iCs w:val="0"/>
                <w:color w:val="000000"/>
                <w:sz w:val="21"/>
                <w:szCs w:val="21"/>
                <w:u w:val="none"/>
              </w:rPr>
            </w:pPr>
          </w:p>
        </w:tc>
      </w:tr>
      <w:tr w14:paraId="7C9F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BB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59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200*100*60mm人行道地面吸水砖（素色）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C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5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6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1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69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715">
            <w:pPr>
              <w:jc w:val="center"/>
              <w:rPr>
                <w:rFonts w:hint="eastAsia" w:ascii="宋体" w:hAnsi="宋体" w:eastAsia="宋体" w:cs="宋体"/>
                <w:i w:val="0"/>
                <w:iCs w:val="0"/>
                <w:color w:val="000000"/>
                <w:sz w:val="21"/>
                <w:szCs w:val="21"/>
                <w:u w:val="none"/>
              </w:rPr>
            </w:pPr>
          </w:p>
        </w:tc>
      </w:tr>
      <w:tr w14:paraId="6E09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A7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5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人行道吸水砖 200*100*60（彩色）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D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F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5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5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34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59F">
            <w:pPr>
              <w:jc w:val="center"/>
              <w:rPr>
                <w:rFonts w:hint="eastAsia" w:ascii="宋体" w:hAnsi="宋体" w:eastAsia="宋体" w:cs="宋体"/>
                <w:i w:val="0"/>
                <w:iCs w:val="0"/>
                <w:color w:val="000000"/>
                <w:sz w:val="21"/>
                <w:szCs w:val="21"/>
                <w:u w:val="none"/>
              </w:rPr>
            </w:pPr>
          </w:p>
        </w:tc>
      </w:tr>
      <w:tr w14:paraId="6916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BE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C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红机砖 240×115×53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F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8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7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73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D153">
            <w:pPr>
              <w:jc w:val="center"/>
              <w:rPr>
                <w:rFonts w:hint="eastAsia" w:ascii="宋体" w:hAnsi="宋体" w:eastAsia="宋体" w:cs="宋体"/>
                <w:i w:val="0"/>
                <w:iCs w:val="0"/>
                <w:color w:val="000000"/>
                <w:sz w:val="21"/>
                <w:szCs w:val="21"/>
                <w:u w:val="none"/>
              </w:rPr>
            </w:pPr>
          </w:p>
        </w:tc>
      </w:tr>
      <w:tr w14:paraId="5672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08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4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标准砖 240×115×53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2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A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5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523">
            <w:pPr>
              <w:jc w:val="center"/>
              <w:rPr>
                <w:rFonts w:hint="eastAsia" w:ascii="宋体" w:hAnsi="宋体" w:eastAsia="宋体" w:cs="宋体"/>
                <w:i w:val="0"/>
                <w:iCs w:val="0"/>
                <w:color w:val="000000"/>
                <w:sz w:val="21"/>
                <w:szCs w:val="21"/>
                <w:u w:val="none"/>
              </w:rPr>
            </w:pPr>
          </w:p>
        </w:tc>
      </w:tr>
      <w:tr w14:paraId="7595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5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D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2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2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8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0E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A783">
            <w:pPr>
              <w:jc w:val="center"/>
              <w:rPr>
                <w:rFonts w:hint="eastAsia" w:ascii="宋体" w:hAnsi="宋体" w:eastAsia="宋体" w:cs="宋体"/>
                <w:i w:val="0"/>
                <w:iCs w:val="0"/>
                <w:color w:val="000000"/>
                <w:sz w:val="21"/>
                <w:szCs w:val="21"/>
                <w:u w:val="none"/>
              </w:rPr>
            </w:pPr>
          </w:p>
        </w:tc>
      </w:tr>
      <w:tr w14:paraId="7D56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E6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3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碎石(综合)</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D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C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C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1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E1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5929">
            <w:pPr>
              <w:jc w:val="center"/>
              <w:rPr>
                <w:rFonts w:hint="eastAsia" w:ascii="宋体" w:hAnsi="宋体" w:eastAsia="宋体" w:cs="宋体"/>
                <w:i w:val="0"/>
                <w:iCs w:val="0"/>
                <w:color w:val="000000"/>
                <w:sz w:val="21"/>
                <w:szCs w:val="21"/>
                <w:u w:val="none"/>
              </w:rPr>
            </w:pPr>
          </w:p>
        </w:tc>
      </w:tr>
      <w:tr w14:paraId="43A4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90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2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D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8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6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334.18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F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B2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D50D">
            <w:pPr>
              <w:jc w:val="center"/>
              <w:rPr>
                <w:rFonts w:hint="eastAsia" w:ascii="宋体" w:hAnsi="宋体" w:eastAsia="宋体" w:cs="宋体"/>
                <w:i w:val="0"/>
                <w:iCs w:val="0"/>
                <w:color w:val="000000"/>
                <w:sz w:val="21"/>
                <w:szCs w:val="21"/>
                <w:u w:val="none"/>
              </w:rPr>
            </w:pPr>
          </w:p>
        </w:tc>
      </w:tr>
      <w:tr w14:paraId="5137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02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6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0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1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321.42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6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B4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6428.4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3C86">
            <w:pPr>
              <w:jc w:val="center"/>
              <w:rPr>
                <w:rFonts w:hint="eastAsia" w:ascii="宋体" w:hAnsi="宋体" w:eastAsia="宋体" w:cs="宋体"/>
                <w:i w:val="0"/>
                <w:iCs w:val="0"/>
                <w:color w:val="000000"/>
                <w:sz w:val="21"/>
                <w:szCs w:val="21"/>
                <w:u w:val="none"/>
              </w:rPr>
            </w:pPr>
          </w:p>
        </w:tc>
      </w:tr>
      <w:tr w14:paraId="6BC5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F2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E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5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311.96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4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5D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6239.2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B076">
            <w:pPr>
              <w:jc w:val="center"/>
              <w:rPr>
                <w:rFonts w:hint="eastAsia" w:ascii="宋体" w:hAnsi="宋体" w:eastAsia="宋体" w:cs="宋体"/>
                <w:i w:val="0"/>
                <w:iCs w:val="0"/>
                <w:color w:val="000000"/>
                <w:sz w:val="21"/>
                <w:szCs w:val="21"/>
                <w:u w:val="none"/>
              </w:rPr>
            </w:pPr>
          </w:p>
        </w:tc>
      </w:tr>
      <w:tr w14:paraId="7BFA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36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87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4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E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5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301.96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F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D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AB1B">
            <w:pPr>
              <w:jc w:val="center"/>
              <w:rPr>
                <w:rFonts w:hint="eastAsia" w:ascii="宋体" w:hAnsi="宋体" w:eastAsia="宋体" w:cs="宋体"/>
                <w:i w:val="0"/>
                <w:iCs w:val="0"/>
                <w:color w:val="000000"/>
                <w:sz w:val="21"/>
                <w:szCs w:val="21"/>
                <w:u w:val="none"/>
              </w:rPr>
            </w:pPr>
          </w:p>
        </w:tc>
      </w:tr>
      <w:tr w14:paraId="31E5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D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0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5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1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291.96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5839.2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54B4">
            <w:pPr>
              <w:jc w:val="center"/>
              <w:rPr>
                <w:rFonts w:hint="eastAsia" w:ascii="宋体" w:hAnsi="宋体" w:eastAsia="宋体" w:cs="宋体"/>
                <w:i w:val="0"/>
                <w:iCs w:val="0"/>
                <w:color w:val="000000"/>
                <w:sz w:val="21"/>
                <w:szCs w:val="21"/>
                <w:u w:val="none"/>
              </w:rPr>
            </w:pPr>
          </w:p>
        </w:tc>
      </w:tr>
      <w:tr w14:paraId="4DCC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8F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6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素色透水混凝土 C25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2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5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8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2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B4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911F">
            <w:pPr>
              <w:jc w:val="center"/>
              <w:rPr>
                <w:rFonts w:hint="eastAsia" w:ascii="宋体" w:hAnsi="宋体" w:eastAsia="宋体" w:cs="宋体"/>
                <w:i w:val="0"/>
                <w:iCs w:val="0"/>
                <w:color w:val="000000"/>
                <w:sz w:val="21"/>
                <w:szCs w:val="21"/>
                <w:u w:val="none"/>
              </w:rPr>
            </w:pPr>
          </w:p>
        </w:tc>
      </w:tr>
      <w:tr w14:paraId="035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42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快干水泥42.5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D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0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4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340.60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C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1A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1703.02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4837">
            <w:pPr>
              <w:jc w:val="center"/>
              <w:rPr>
                <w:rFonts w:hint="eastAsia" w:ascii="宋体" w:hAnsi="宋体" w:eastAsia="宋体" w:cs="宋体"/>
                <w:i w:val="0"/>
                <w:iCs w:val="0"/>
                <w:color w:val="000000"/>
                <w:sz w:val="21"/>
                <w:szCs w:val="21"/>
                <w:u w:val="none"/>
              </w:rPr>
            </w:pPr>
          </w:p>
        </w:tc>
      </w:tr>
      <w:tr w14:paraId="047E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3D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中粒式沥青混凝土AC-16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D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C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9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1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82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B8F">
            <w:pPr>
              <w:jc w:val="center"/>
              <w:rPr>
                <w:rFonts w:hint="eastAsia" w:ascii="宋体" w:hAnsi="宋体" w:eastAsia="宋体" w:cs="宋体"/>
                <w:i w:val="0"/>
                <w:iCs w:val="0"/>
                <w:color w:val="000000"/>
                <w:sz w:val="21"/>
                <w:szCs w:val="21"/>
                <w:u w:val="none"/>
              </w:rPr>
            </w:pPr>
          </w:p>
        </w:tc>
      </w:tr>
      <w:tr w14:paraId="2A2D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09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SBS细粒式改性沥青混凝土AC-13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9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1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8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40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4B2">
            <w:pPr>
              <w:jc w:val="center"/>
              <w:rPr>
                <w:rFonts w:hint="eastAsia" w:ascii="宋体" w:hAnsi="宋体" w:eastAsia="宋体" w:cs="宋体"/>
                <w:i w:val="0"/>
                <w:iCs w:val="0"/>
                <w:color w:val="000000"/>
                <w:sz w:val="21"/>
                <w:szCs w:val="21"/>
                <w:u w:val="none"/>
              </w:rPr>
            </w:pPr>
          </w:p>
        </w:tc>
      </w:tr>
      <w:tr w14:paraId="6B4F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38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C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D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8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1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A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B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BA3">
            <w:pPr>
              <w:jc w:val="center"/>
              <w:rPr>
                <w:rFonts w:hint="eastAsia" w:ascii="宋体" w:hAnsi="宋体" w:eastAsia="宋体" w:cs="宋体"/>
                <w:i w:val="0"/>
                <w:iCs w:val="0"/>
                <w:color w:val="000000"/>
                <w:sz w:val="21"/>
                <w:szCs w:val="21"/>
                <w:u w:val="none"/>
              </w:rPr>
            </w:pPr>
          </w:p>
        </w:tc>
      </w:tr>
      <w:tr w14:paraId="20D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DE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3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DN800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6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C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2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0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CA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11820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A26C">
            <w:pPr>
              <w:jc w:val="center"/>
              <w:rPr>
                <w:rFonts w:hint="eastAsia" w:ascii="宋体" w:hAnsi="宋体" w:eastAsia="宋体" w:cs="宋体"/>
                <w:i w:val="0"/>
                <w:iCs w:val="0"/>
                <w:color w:val="000000"/>
                <w:sz w:val="21"/>
                <w:szCs w:val="21"/>
                <w:u w:val="none"/>
              </w:rPr>
            </w:pPr>
          </w:p>
        </w:tc>
      </w:tr>
      <w:tr w14:paraId="2F48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76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C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DN600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2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8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E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81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7980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3572">
            <w:pPr>
              <w:jc w:val="center"/>
              <w:rPr>
                <w:rFonts w:hint="eastAsia" w:ascii="宋体" w:hAnsi="宋体" w:eastAsia="宋体" w:cs="宋体"/>
                <w:i w:val="0"/>
                <w:iCs w:val="0"/>
                <w:color w:val="000000"/>
                <w:sz w:val="21"/>
                <w:szCs w:val="21"/>
                <w:u w:val="none"/>
              </w:rPr>
            </w:pPr>
          </w:p>
        </w:tc>
      </w:tr>
      <w:tr w14:paraId="785F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B4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E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DN500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C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1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E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4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6E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995">
            <w:pPr>
              <w:jc w:val="center"/>
              <w:rPr>
                <w:rFonts w:hint="eastAsia" w:ascii="宋体" w:hAnsi="宋体" w:eastAsia="宋体" w:cs="宋体"/>
                <w:i w:val="0"/>
                <w:iCs w:val="0"/>
                <w:color w:val="000000"/>
                <w:sz w:val="21"/>
                <w:szCs w:val="21"/>
                <w:u w:val="none"/>
              </w:rPr>
            </w:pPr>
          </w:p>
        </w:tc>
      </w:tr>
      <w:tr w14:paraId="3AD7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BC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D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DN400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8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C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F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5A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827">
            <w:pPr>
              <w:jc w:val="center"/>
              <w:rPr>
                <w:rFonts w:hint="eastAsia" w:ascii="宋体" w:hAnsi="宋体" w:eastAsia="宋体" w:cs="宋体"/>
                <w:i w:val="0"/>
                <w:iCs w:val="0"/>
                <w:color w:val="000000"/>
                <w:sz w:val="21"/>
                <w:szCs w:val="21"/>
                <w:u w:val="none"/>
              </w:rPr>
            </w:pPr>
          </w:p>
        </w:tc>
      </w:tr>
      <w:tr w14:paraId="3CEB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54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DN300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0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2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B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0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A9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17F3">
            <w:pPr>
              <w:jc w:val="center"/>
              <w:rPr>
                <w:rFonts w:hint="eastAsia" w:ascii="宋体" w:hAnsi="宋体" w:eastAsia="宋体" w:cs="宋体"/>
                <w:i w:val="0"/>
                <w:iCs w:val="0"/>
                <w:color w:val="000000"/>
                <w:sz w:val="21"/>
                <w:szCs w:val="21"/>
                <w:u w:val="none"/>
              </w:rPr>
            </w:pPr>
          </w:p>
        </w:tc>
      </w:tr>
      <w:tr w14:paraId="0A87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BE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3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DN200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8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6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3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39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CF78">
            <w:pPr>
              <w:jc w:val="center"/>
              <w:rPr>
                <w:rFonts w:hint="eastAsia" w:ascii="宋体" w:hAnsi="宋体" w:eastAsia="宋体" w:cs="宋体"/>
                <w:i w:val="0"/>
                <w:iCs w:val="0"/>
                <w:color w:val="000000"/>
                <w:sz w:val="21"/>
                <w:szCs w:val="21"/>
                <w:u w:val="none"/>
              </w:rPr>
            </w:pPr>
          </w:p>
        </w:tc>
      </w:tr>
      <w:tr w14:paraId="31DF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67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D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E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4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1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15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1F1">
            <w:pPr>
              <w:jc w:val="center"/>
              <w:rPr>
                <w:rFonts w:hint="eastAsia" w:ascii="宋体" w:hAnsi="宋体" w:eastAsia="宋体" w:cs="宋体"/>
                <w:i w:val="0"/>
                <w:iCs w:val="0"/>
                <w:color w:val="000000"/>
                <w:sz w:val="21"/>
                <w:szCs w:val="21"/>
                <w:u w:val="none"/>
              </w:rPr>
            </w:pPr>
          </w:p>
        </w:tc>
      </w:tr>
      <w:tr w14:paraId="7A83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02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5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A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23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034">
            <w:pPr>
              <w:jc w:val="center"/>
              <w:rPr>
                <w:rFonts w:hint="eastAsia" w:ascii="宋体" w:hAnsi="宋体" w:eastAsia="宋体" w:cs="宋体"/>
                <w:i w:val="0"/>
                <w:iCs w:val="0"/>
                <w:color w:val="000000"/>
                <w:sz w:val="21"/>
                <w:szCs w:val="21"/>
                <w:u w:val="none"/>
              </w:rPr>
            </w:pPr>
          </w:p>
        </w:tc>
      </w:tr>
      <w:tr w14:paraId="2FFD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32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A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7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C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8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0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AED1">
            <w:pPr>
              <w:jc w:val="center"/>
              <w:rPr>
                <w:rFonts w:hint="eastAsia" w:ascii="宋体" w:hAnsi="宋体" w:eastAsia="宋体" w:cs="宋体"/>
                <w:i w:val="0"/>
                <w:iCs w:val="0"/>
                <w:color w:val="000000"/>
                <w:sz w:val="21"/>
                <w:szCs w:val="21"/>
                <w:u w:val="none"/>
              </w:rPr>
            </w:pPr>
          </w:p>
        </w:tc>
      </w:tr>
      <w:tr w14:paraId="2E95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CC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0B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FDN-401堵漏王（1kg）</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E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1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D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5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0A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FF8">
            <w:pPr>
              <w:jc w:val="center"/>
              <w:rPr>
                <w:rFonts w:hint="eastAsia" w:ascii="宋体" w:hAnsi="宋体" w:eastAsia="宋体" w:cs="宋体"/>
                <w:i w:val="0"/>
                <w:iCs w:val="0"/>
                <w:color w:val="000000"/>
                <w:sz w:val="21"/>
                <w:szCs w:val="21"/>
                <w:u w:val="none"/>
              </w:rPr>
            </w:pPr>
          </w:p>
        </w:tc>
      </w:tr>
      <w:tr w14:paraId="22D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9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B3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草皮台湾青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7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3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C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67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31EB">
            <w:pPr>
              <w:jc w:val="center"/>
              <w:rPr>
                <w:rFonts w:hint="eastAsia" w:ascii="宋体" w:hAnsi="宋体" w:eastAsia="宋体" w:cs="宋体"/>
                <w:i w:val="0"/>
                <w:iCs w:val="0"/>
                <w:color w:val="000000"/>
                <w:sz w:val="21"/>
                <w:szCs w:val="21"/>
                <w:u w:val="none"/>
              </w:rPr>
            </w:pPr>
          </w:p>
        </w:tc>
      </w:tr>
      <w:tr w14:paraId="4761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77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混凝土管DN800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3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E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29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F32">
            <w:pPr>
              <w:jc w:val="center"/>
              <w:rPr>
                <w:rFonts w:hint="eastAsia" w:ascii="宋体" w:hAnsi="宋体" w:eastAsia="宋体" w:cs="宋体"/>
                <w:i w:val="0"/>
                <w:iCs w:val="0"/>
                <w:color w:val="000000"/>
                <w:sz w:val="21"/>
                <w:szCs w:val="21"/>
                <w:u w:val="none"/>
              </w:rPr>
            </w:pPr>
          </w:p>
        </w:tc>
      </w:tr>
      <w:tr w14:paraId="20CB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25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混凝土管DN600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5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8B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327A">
            <w:pPr>
              <w:jc w:val="center"/>
              <w:rPr>
                <w:rFonts w:hint="eastAsia" w:ascii="宋体" w:hAnsi="宋体" w:eastAsia="宋体" w:cs="宋体"/>
                <w:i w:val="0"/>
                <w:iCs w:val="0"/>
                <w:color w:val="000000"/>
                <w:sz w:val="21"/>
                <w:szCs w:val="21"/>
                <w:u w:val="none"/>
              </w:rPr>
            </w:pPr>
          </w:p>
        </w:tc>
      </w:tr>
      <w:tr w14:paraId="1DC5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87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6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混凝土管DN500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0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D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B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32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BAC5">
            <w:pPr>
              <w:jc w:val="center"/>
              <w:rPr>
                <w:rFonts w:hint="eastAsia" w:ascii="宋体" w:hAnsi="宋体" w:eastAsia="宋体" w:cs="宋体"/>
                <w:i w:val="0"/>
                <w:iCs w:val="0"/>
                <w:color w:val="000000"/>
                <w:sz w:val="21"/>
                <w:szCs w:val="21"/>
                <w:u w:val="none"/>
              </w:rPr>
            </w:pPr>
          </w:p>
        </w:tc>
      </w:tr>
      <w:tr w14:paraId="7745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13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C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混凝土管DN400 SN≥10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D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F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32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9EA6">
            <w:pPr>
              <w:jc w:val="center"/>
              <w:rPr>
                <w:rFonts w:hint="eastAsia" w:ascii="宋体" w:hAnsi="宋体" w:eastAsia="宋体" w:cs="宋体"/>
                <w:i w:val="0"/>
                <w:iCs w:val="0"/>
                <w:color w:val="000000"/>
                <w:sz w:val="21"/>
                <w:szCs w:val="21"/>
                <w:u w:val="none"/>
              </w:rPr>
            </w:pPr>
          </w:p>
        </w:tc>
      </w:tr>
      <w:tr w14:paraId="2762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E7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32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混凝土管DN300 SN≥10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3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B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A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4E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C2EC">
            <w:pPr>
              <w:jc w:val="center"/>
              <w:rPr>
                <w:rFonts w:hint="eastAsia" w:ascii="宋体" w:hAnsi="宋体" w:eastAsia="宋体" w:cs="宋体"/>
                <w:i w:val="0"/>
                <w:iCs w:val="0"/>
                <w:color w:val="000000"/>
                <w:sz w:val="21"/>
                <w:szCs w:val="21"/>
                <w:u w:val="none"/>
              </w:rPr>
            </w:pPr>
          </w:p>
        </w:tc>
      </w:tr>
      <w:tr w14:paraId="6FF4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76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F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围挡租赁，含安装拆除施工围挡（2000*1800）带铁支撑</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4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9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4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F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1D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FC23">
            <w:pPr>
              <w:jc w:val="center"/>
              <w:rPr>
                <w:rFonts w:hint="eastAsia" w:ascii="宋体" w:hAnsi="宋体" w:eastAsia="宋体" w:cs="宋体"/>
                <w:i w:val="0"/>
                <w:iCs w:val="0"/>
                <w:color w:val="000000"/>
                <w:sz w:val="21"/>
                <w:szCs w:val="21"/>
                <w:u w:val="none"/>
              </w:rPr>
            </w:pPr>
          </w:p>
        </w:tc>
      </w:tr>
      <w:tr w14:paraId="6FD4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23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7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14:paraId="53277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1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8E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422">
            <w:pPr>
              <w:jc w:val="center"/>
              <w:rPr>
                <w:rFonts w:hint="eastAsia" w:ascii="宋体" w:hAnsi="宋体" w:eastAsia="宋体" w:cs="宋体"/>
                <w:i w:val="0"/>
                <w:iCs w:val="0"/>
                <w:color w:val="000000"/>
                <w:sz w:val="21"/>
                <w:szCs w:val="21"/>
                <w:u w:val="none"/>
              </w:rPr>
            </w:pPr>
          </w:p>
        </w:tc>
      </w:tr>
      <w:tr w14:paraId="44AE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38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复合木模板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6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C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87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6E0B">
            <w:pPr>
              <w:jc w:val="center"/>
              <w:rPr>
                <w:rFonts w:hint="eastAsia" w:ascii="宋体" w:hAnsi="宋体" w:eastAsia="宋体" w:cs="宋体"/>
                <w:i w:val="0"/>
                <w:iCs w:val="0"/>
                <w:color w:val="000000"/>
                <w:sz w:val="21"/>
                <w:szCs w:val="21"/>
                <w:u w:val="none"/>
              </w:rPr>
            </w:pPr>
          </w:p>
        </w:tc>
      </w:tr>
      <w:tr w14:paraId="35FE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CA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D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气囊管堵安装拆除 管径DN600及以内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E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8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F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D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36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412">
            <w:pPr>
              <w:jc w:val="center"/>
              <w:rPr>
                <w:rFonts w:hint="eastAsia" w:ascii="宋体" w:hAnsi="宋体" w:eastAsia="宋体" w:cs="宋体"/>
                <w:i w:val="0"/>
                <w:iCs w:val="0"/>
                <w:color w:val="000000"/>
                <w:sz w:val="21"/>
                <w:szCs w:val="21"/>
                <w:u w:val="none"/>
              </w:rPr>
            </w:pPr>
          </w:p>
        </w:tc>
      </w:tr>
      <w:tr w14:paraId="615F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7A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1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气囊管堵安装拆除 管径DN600以上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C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0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0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E4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921B">
            <w:pPr>
              <w:jc w:val="center"/>
              <w:rPr>
                <w:rFonts w:hint="eastAsia" w:ascii="宋体" w:hAnsi="宋体" w:eastAsia="宋体" w:cs="宋体"/>
                <w:i w:val="0"/>
                <w:iCs w:val="0"/>
                <w:color w:val="000000"/>
                <w:sz w:val="21"/>
                <w:szCs w:val="21"/>
                <w:u w:val="none"/>
              </w:rPr>
            </w:pPr>
          </w:p>
        </w:tc>
      </w:tr>
      <w:tr w14:paraId="0006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9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72063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12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708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841076.26</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623">
            <w:pPr>
              <w:jc w:val="center"/>
              <w:rPr>
                <w:rFonts w:hint="eastAsia" w:ascii="宋体" w:hAnsi="宋体" w:eastAsia="宋体" w:cs="宋体"/>
                <w:i w:val="0"/>
                <w:iCs w:val="0"/>
                <w:color w:val="000000"/>
                <w:sz w:val="21"/>
                <w:szCs w:val="21"/>
                <w:u w:val="none"/>
              </w:rPr>
            </w:pPr>
          </w:p>
        </w:tc>
      </w:tr>
      <w:tr w14:paraId="5BFF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0041" w:type="dxa"/>
            <w:gridSpan w:val="8"/>
            <w:tcBorders>
              <w:top w:val="nil"/>
              <w:left w:val="nil"/>
              <w:bottom w:val="nil"/>
              <w:right w:val="nil"/>
            </w:tcBorders>
            <w:shd w:val="clear" w:color="auto" w:fill="auto"/>
            <w:vAlign w:val="center"/>
          </w:tcPr>
          <w:p w14:paraId="4C7FF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注：1、以上含税单价均包括运、装卸到场费用；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2、招标暂估数量由市政管养部、工程管理部提供，结算据实调整；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3、结算量、价根据本项目建设单位结算审计情况进行调整。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4、实际施工实物与清单不符的，结算据实调整。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767"/>
        <w:gridCol w:w="765"/>
        <w:gridCol w:w="870"/>
        <w:gridCol w:w="900"/>
        <w:gridCol w:w="2697"/>
      </w:tblGrid>
      <w:tr w14:paraId="2B8F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88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7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BA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C3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13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A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BD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1E9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FB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B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 HRB400以内φ12～18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9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4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DC1">
            <w:pPr>
              <w:jc w:val="center"/>
              <w:rPr>
                <w:rFonts w:hint="eastAsia" w:ascii="宋体" w:hAnsi="宋体" w:eastAsia="宋体" w:cs="宋体"/>
                <w:i w:val="0"/>
                <w:iCs w:val="0"/>
                <w:color w:val="000000"/>
                <w:sz w:val="21"/>
                <w:szCs w:val="21"/>
                <w:u w:val="none"/>
              </w:rPr>
            </w:pPr>
          </w:p>
        </w:tc>
      </w:tr>
      <w:tr w14:paraId="19A4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E3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13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 HPB300φ12～18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D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5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7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7DDC">
            <w:pPr>
              <w:jc w:val="center"/>
              <w:rPr>
                <w:rFonts w:hint="eastAsia" w:ascii="宋体" w:hAnsi="宋体" w:eastAsia="宋体" w:cs="宋体"/>
                <w:i w:val="0"/>
                <w:iCs w:val="0"/>
                <w:color w:val="000000"/>
                <w:sz w:val="21"/>
                <w:szCs w:val="21"/>
                <w:u w:val="none"/>
              </w:rPr>
            </w:pPr>
          </w:p>
        </w:tc>
      </w:tr>
      <w:tr w14:paraId="3A30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B3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4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雨水口成品球墨铸铁盖板（750*450*50） 平箅（带截污框）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E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E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E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7F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1、承载力≥400KN；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3、成套重量不得低于48kg。</w:t>
            </w:r>
          </w:p>
        </w:tc>
      </w:tr>
      <w:tr w14:paraId="641B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5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雨水口成品铸铁盖板（750*450*50）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A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A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6E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0018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26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FE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排水沟成品铸铁盖板（500*300*50）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C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4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4B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668C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50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6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排水沟成品铸铁盖板（400*600*30） 平箅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8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0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2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DC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过小车</w:t>
            </w:r>
          </w:p>
        </w:tc>
      </w:tr>
      <w:tr w14:paraId="7913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5F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6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检查井编织防坠网（含专用挂钩等辅材）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D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6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9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08265">
            <w:pPr>
              <w:jc w:val="center"/>
              <w:rPr>
                <w:rFonts w:hint="eastAsia" w:ascii="宋体" w:hAnsi="宋体" w:eastAsia="宋体" w:cs="宋体"/>
                <w:i w:val="0"/>
                <w:iCs w:val="0"/>
                <w:color w:val="000000"/>
                <w:sz w:val="21"/>
                <w:szCs w:val="21"/>
                <w:u w:val="none"/>
              </w:rPr>
            </w:pPr>
          </w:p>
        </w:tc>
      </w:tr>
      <w:tr w14:paraId="1059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D0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8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钢筋混凝土防沉降一体化球墨铸铁井盖、井座（实重不低于96kg）D400，含球墨铸铁防坠网、调节环,尺寸1.2*1.2*0.2m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4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B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E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4EBC2">
            <w:pPr>
              <w:jc w:val="center"/>
              <w:rPr>
                <w:rFonts w:hint="eastAsia" w:ascii="宋体" w:hAnsi="宋体" w:eastAsia="宋体" w:cs="宋体"/>
                <w:i w:val="0"/>
                <w:iCs w:val="0"/>
                <w:color w:val="000000"/>
                <w:sz w:val="21"/>
                <w:szCs w:val="21"/>
                <w:u w:val="none"/>
              </w:rPr>
            </w:pPr>
          </w:p>
        </w:tc>
      </w:tr>
      <w:tr w14:paraId="13A4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1F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C7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钢筋混凝土防沉降一体化球墨铸铁井盖、井座（实重不低于96kg）D700，含球墨铸铁防坠网、调节环,尺寸1.2*1.2*0.2m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A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6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A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021AF">
            <w:pPr>
              <w:jc w:val="center"/>
              <w:rPr>
                <w:rFonts w:hint="eastAsia" w:ascii="宋体" w:hAnsi="宋体" w:eastAsia="宋体" w:cs="宋体"/>
                <w:i w:val="0"/>
                <w:iCs w:val="0"/>
                <w:color w:val="000000"/>
                <w:sz w:val="21"/>
                <w:szCs w:val="21"/>
                <w:u w:val="none"/>
              </w:rPr>
            </w:pPr>
          </w:p>
        </w:tc>
      </w:tr>
      <w:tr w14:paraId="4EA6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42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C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700*700*80mm不锈钢成套检查井盖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8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3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8F337">
            <w:pPr>
              <w:jc w:val="center"/>
              <w:rPr>
                <w:rFonts w:hint="eastAsia" w:ascii="宋体" w:hAnsi="宋体" w:eastAsia="宋体" w:cs="宋体"/>
                <w:i w:val="0"/>
                <w:iCs w:val="0"/>
                <w:color w:val="000000"/>
                <w:sz w:val="21"/>
                <w:szCs w:val="21"/>
                <w:u w:val="none"/>
              </w:rPr>
            </w:pPr>
          </w:p>
        </w:tc>
      </w:tr>
      <w:tr w14:paraId="2EEC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0E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新建塑料Ø630污水井,井室+井圈深度3.5米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9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3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DC1B6">
            <w:pPr>
              <w:jc w:val="center"/>
              <w:rPr>
                <w:rFonts w:hint="eastAsia" w:ascii="宋体" w:hAnsi="宋体" w:eastAsia="宋体" w:cs="宋体"/>
                <w:i w:val="0"/>
                <w:iCs w:val="0"/>
                <w:color w:val="000000"/>
                <w:sz w:val="21"/>
                <w:szCs w:val="21"/>
                <w:u w:val="none"/>
              </w:rPr>
            </w:pPr>
          </w:p>
        </w:tc>
      </w:tr>
      <w:tr w14:paraId="3A5C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3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E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污水塑料检查井(井筒直径mm以内) 700,井室深度1米，井圈0.3m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4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F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C3A5F">
            <w:pPr>
              <w:jc w:val="center"/>
              <w:rPr>
                <w:rFonts w:hint="eastAsia" w:ascii="宋体" w:hAnsi="宋体" w:eastAsia="宋体" w:cs="宋体"/>
                <w:i w:val="0"/>
                <w:iCs w:val="0"/>
                <w:color w:val="000000"/>
                <w:sz w:val="21"/>
                <w:szCs w:val="21"/>
                <w:u w:val="none"/>
              </w:rPr>
            </w:pPr>
          </w:p>
        </w:tc>
      </w:tr>
      <w:tr w14:paraId="69BD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2D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D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预制钢筋混凝土直通检查井井室、井座，外径φ1250、内径φ1000、高度1米、出水口直径φ750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2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3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6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3F6BE">
            <w:pPr>
              <w:jc w:val="center"/>
              <w:rPr>
                <w:rFonts w:hint="eastAsia" w:ascii="宋体" w:hAnsi="宋体" w:eastAsia="宋体" w:cs="宋体"/>
                <w:i w:val="0"/>
                <w:iCs w:val="0"/>
                <w:color w:val="000000"/>
                <w:sz w:val="21"/>
                <w:szCs w:val="21"/>
                <w:u w:val="none"/>
              </w:rPr>
            </w:pPr>
          </w:p>
        </w:tc>
      </w:tr>
      <w:tr w14:paraId="18CA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DF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井筒内径φ700,厚度125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8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F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B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B4F64">
            <w:pPr>
              <w:jc w:val="center"/>
              <w:rPr>
                <w:rFonts w:hint="eastAsia" w:ascii="宋体" w:hAnsi="宋体" w:eastAsia="宋体" w:cs="宋体"/>
                <w:i w:val="0"/>
                <w:iCs w:val="0"/>
                <w:color w:val="000000"/>
                <w:sz w:val="21"/>
                <w:szCs w:val="21"/>
                <w:u w:val="none"/>
              </w:rPr>
            </w:pPr>
          </w:p>
        </w:tc>
      </w:tr>
      <w:tr w14:paraId="620E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E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5A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Φ630国标中空壁井筒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4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9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B54D9">
            <w:pPr>
              <w:jc w:val="center"/>
              <w:rPr>
                <w:rFonts w:hint="eastAsia" w:ascii="宋体" w:hAnsi="宋体" w:eastAsia="宋体" w:cs="宋体"/>
                <w:i w:val="0"/>
                <w:iCs w:val="0"/>
                <w:color w:val="000000"/>
                <w:sz w:val="21"/>
                <w:szCs w:val="21"/>
                <w:u w:val="none"/>
              </w:rPr>
            </w:pPr>
          </w:p>
        </w:tc>
      </w:tr>
      <w:tr w14:paraId="6B4B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16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3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HDPE井筒Φ800，高度0.5m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7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6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D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48CCD">
            <w:pPr>
              <w:jc w:val="center"/>
              <w:rPr>
                <w:rFonts w:hint="eastAsia" w:ascii="宋体" w:hAnsi="宋体" w:eastAsia="宋体" w:cs="宋体"/>
                <w:i w:val="0"/>
                <w:iCs w:val="0"/>
                <w:color w:val="000000"/>
                <w:sz w:val="21"/>
                <w:szCs w:val="21"/>
                <w:u w:val="none"/>
              </w:rPr>
            </w:pPr>
          </w:p>
        </w:tc>
      </w:tr>
      <w:tr w14:paraId="0B30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76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芝麻灰火烧面大理石广场砖（规格：600X300X50mm)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1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1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A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A0AD7">
            <w:pPr>
              <w:jc w:val="center"/>
              <w:rPr>
                <w:rFonts w:hint="eastAsia" w:ascii="宋体" w:hAnsi="宋体" w:eastAsia="宋体" w:cs="宋体"/>
                <w:i w:val="0"/>
                <w:iCs w:val="0"/>
                <w:color w:val="000000"/>
                <w:sz w:val="21"/>
                <w:szCs w:val="21"/>
                <w:u w:val="none"/>
              </w:rPr>
            </w:pPr>
          </w:p>
        </w:tc>
      </w:tr>
      <w:tr w14:paraId="17FC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8F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芝麻灰火烧面大理石广场砖（规格：300X600X30mm)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A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3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B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323E5">
            <w:pPr>
              <w:jc w:val="center"/>
              <w:rPr>
                <w:rFonts w:hint="eastAsia" w:ascii="宋体" w:hAnsi="宋体" w:eastAsia="宋体" w:cs="宋体"/>
                <w:i w:val="0"/>
                <w:iCs w:val="0"/>
                <w:color w:val="000000"/>
                <w:sz w:val="21"/>
                <w:szCs w:val="21"/>
                <w:u w:val="none"/>
              </w:rPr>
            </w:pPr>
          </w:p>
        </w:tc>
      </w:tr>
      <w:tr w14:paraId="0E56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F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芝麻黑火烧面大理石广场砖（规格：600X600X30mm)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3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4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7CB21">
            <w:pPr>
              <w:jc w:val="center"/>
              <w:rPr>
                <w:rFonts w:hint="eastAsia" w:ascii="宋体" w:hAnsi="宋体" w:eastAsia="宋体" w:cs="宋体"/>
                <w:i w:val="0"/>
                <w:iCs w:val="0"/>
                <w:color w:val="000000"/>
                <w:sz w:val="21"/>
                <w:szCs w:val="21"/>
                <w:u w:val="none"/>
              </w:rPr>
            </w:pPr>
          </w:p>
        </w:tc>
      </w:tr>
      <w:tr w14:paraId="7B99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F7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E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芝麻白火烧面大理石广场砖（规格：600X600X30mm)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8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4602C">
            <w:pPr>
              <w:jc w:val="center"/>
              <w:rPr>
                <w:rFonts w:hint="eastAsia" w:ascii="宋体" w:hAnsi="宋体" w:eastAsia="宋体" w:cs="宋体"/>
                <w:i w:val="0"/>
                <w:iCs w:val="0"/>
                <w:color w:val="000000"/>
                <w:sz w:val="21"/>
                <w:szCs w:val="21"/>
                <w:u w:val="none"/>
              </w:rPr>
            </w:pPr>
          </w:p>
        </w:tc>
      </w:tr>
      <w:tr w14:paraId="7185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AD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63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火烧面芝麻白大理石广场砖（规格：1000X300X50mm)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9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C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C066">
            <w:pPr>
              <w:jc w:val="center"/>
              <w:rPr>
                <w:rFonts w:hint="eastAsia" w:ascii="宋体" w:hAnsi="宋体" w:eastAsia="宋体" w:cs="宋体"/>
                <w:i w:val="0"/>
                <w:iCs w:val="0"/>
                <w:color w:val="000000"/>
                <w:sz w:val="21"/>
                <w:szCs w:val="21"/>
                <w:u w:val="none"/>
              </w:rPr>
            </w:pPr>
          </w:p>
        </w:tc>
      </w:tr>
      <w:tr w14:paraId="714B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3F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芝麻灰花岗岩路沿石（700*200*100mm）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D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9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07CF">
            <w:pPr>
              <w:jc w:val="center"/>
              <w:rPr>
                <w:rFonts w:hint="eastAsia" w:ascii="宋体" w:hAnsi="宋体" w:eastAsia="宋体" w:cs="宋体"/>
                <w:i w:val="0"/>
                <w:iCs w:val="0"/>
                <w:color w:val="000000"/>
                <w:sz w:val="21"/>
                <w:szCs w:val="21"/>
                <w:u w:val="none"/>
              </w:rPr>
            </w:pPr>
          </w:p>
        </w:tc>
      </w:tr>
      <w:tr w14:paraId="55FA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A5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A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芝麻灰花岗岩路沿石（1000*300*120mm）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1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3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3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B7C9">
            <w:pPr>
              <w:jc w:val="center"/>
              <w:rPr>
                <w:rFonts w:hint="eastAsia" w:ascii="宋体" w:hAnsi="宋体" w:eastAsia="宋体" w:cs="宋体"/>
                <w:i w:val="0"/>
                <w:iCs w:val="0"/>
                <w:color w:val="000000"/>
                <w:sz w:val="21"/>
                <w:szCs w:val="21"/>
                <w:u w:val="none"/>
              </w:rPr>
            </w:pPr>
          </w:p>
        </w:tc>
      </w:tr>
      <w:tr w14:paraId="1EC1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07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5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火烧面芝麻灰花岗岩（300*600*25）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8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B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CA35">
            <w:pPr>
              <w:jc w:val="center"/>
              <w:rPr>
                <w:rFonts w:hint="eastAsia" w:ascii="宋体" w:hAnsi="宋体" w:eastAsia="宋体" w:cs="宋体"/>
                <w:i w:val="0"/>
                <w:iCs w:val="0"/>
                <w:color w:val="000000"/>
                <w:sz w:val="21"/>
                <w:szCs w:val="21"/>
                <w:u w:val="none"/>
              </w:rPr>
            </w:pPr>
          </w:p>
        </w:tc>
      </w:tr>
      <w:tr w14:paraId="3649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17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2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花岗岩树池石1000*200*80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E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D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95E8">
            <w:pPr>
              <w:jc w:val="center"/>
              <w:rPr>
                <w:rFonts w:hint="eastAsia" w:ascii="宋体" w:hAnsi="宋体" w:eastAsia="宋体" w:cs="宋体"/>
                <w:i w:val="0"/>
                <w:iCs w:val="0"/>
                <w:color w:val="000000"/>
                <w:sz w:val="21"/>
                <w:szCs w:val="21"/>
                <w:u w:val="none"/>
              </w:rPr>
            </w:pPr>
          </w:p>
        </w:tc>
      </w:tr>
      <w:tr w14:paraId="788C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58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2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700*200*150mm芝麻灰花岗岩路沿石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0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1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6C6D">
            <w:pPr>
              <w:jc w:val="center"/>
              <w:rPr>
                <w:rFonts w:hint="eastAsia" w:ascii="宋体" w:hAnsi="宋体" w:eastAsia="宋体" w:cs="宋体"/>
                <w:i w:val="0"/>
                <w:iCs w:val="0"/>
                <w:color w:val="000000"/>
                <w:sz w:val="21"/>
                <w:szCs w:val="21"/>
                <w:u w:val="none"/>
              </w:rPr>
            </w:pPr>
          </w:p>
        </w:tc>
      </w:tr>
      <w:tr w14:paraId="5FA5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48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8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700*100*100mm芝麻灰花岗岩路沿石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7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5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0D2">
            <w:pPr>
              <w:jc w:val="center"/>
              <w:rPr>
                <w:rFonts w:hint="eastAsia" w:ascii="宋体" w:hAnsi="宋体" w:eastAsia="宋体" w:cs="宋体"/>
                <w:i w:val="0"/>
                <w:iCs w:val="0"/>
                <w:color w:val="000000"/>
                <w:sz w:val="21"/>
                <w:szCs w:val="21"/>
                <w:u w:val="none"/>
              </w:rPr>
            </w:pPr>
          </w:p>
        </w:tc>
      </w:tr>
      <w:tr w14:paraId="1FD2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3F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5cm芝麻白花岗岩人行道面板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B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6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7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4BC2">
            <w:pPr>
              <w:jc w:val="center"/>
              <w:rPr>
                <w:rFonts w:hint="eastAsia" w:ascii="宋体" w:hAnsi="宋体" w:eastAsia="宋体" w:cs="宋体"/>
                <w:i w:val="0"/>
                <w:iCs w:val="0"/>
                <w:color w:val="000000"/>
                <w:sz w:val="21"/>
                <w:szCs w:val="21"/>
                <w:u w:val="none"/>
              </w:rPr>
            </w:pPr>
          </w:p>
        </w:tc>
      </w:tr>
      <w:tr w14:paraId="2BB1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F4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3D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3cm芝麻白花岗岩花岗岩人行道面板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7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9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B52B">
            <w:pPr>
              <w:jc w:val="center"/>
              <w:rPr>
                <w:rFonts w:hint="eastAsia" w:ascii="宋体" w:hAnsi="宋体" w:eastAsia="宋体" w:cs="宋体"/>
                <w:i w:val="0"/>
                <w:iCs w:val="0"/>
                <w:color w:val="000000"/>
                <w:sz w:val="21"/>
                <w:szCs w:val="21"/>
                <w:u w:val="none"/>
              </w:rPr>
            </w:pPr>
          </w:p>
        </w:tc>
      </w:tr>
      <w:tr w14:paraId="149A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35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63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3cm芝麻白花岗岩600*600*30人行道面板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2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F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7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A33">
            <w:pPr>
              <w:jc w:val="center"/>
              <w:rPr>
                <w:rFonts w:hint="eastAsia" w:ascii="宋体" w:hAnsi="宋体" w:eastAsia="宋体" w:cs="宋体"/>
                <w:i w:val="0"/>
                <w:iCs w:val="0"/>
                <w:color w:val="000000"/>
                <w:sz w:val="21"/>
                <w:szCs w:val="21"/>
                <w:u w:val="none"/>
              </w:rPr>
            </w:pPr>
          </w:p>
        </w:tc>
      </w:tr>
      <w:tr w14:paraId="4191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09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PC砖 300*600*18mm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8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2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8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D973">
            <w:pPr>
              <w:jc w:val="center"/>
              <w:rPr>
                <w:rFonts w:hint="eastAsia" w:ascii="宋体" w:hAnsi="宋体" w:eastAsia="宋体" w:cs="宋体"/>
                <w:i w:val="0"/>
                <w:iCs w:val="0"/>
                <w:color w:val="000000"/>
                <w:sz w:val="21"/>
                <w:szCs w:val="21"/>
                <w:u w:val="none"/>
              </w:rPr>
            </w:pPr>
          </w:p>
        </w:tc>
      </w:tr>
      <w:tr w14:paraId="1FE7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3F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7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200*100*60mm人行道地面吸水砖（素色）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8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3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C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D937">
            <w:pPr>
              <w:jc w:val="center"/>
              <w:rPr>
                <w:rFonts w:hint="eastAsia" w:ascii="宋体" w:hAnsi="宋体" w:eastAsia="宋体" w:cs="宋体"/>
                <w:i w:val="0"/>
                <w:iCs w:val="0"/>
                <w:color w:val="000000"/>
                <w:sz w:val="21"/>
                <w:szCs w:val="21"/>
                <w:u w:val="none"/>
              </w:rPr>
            </w:pPr>
          </w:p>
        </w:tc>
      </w:tr>
      <w:tr w14:paraId="0BAB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33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人行道吸水砖 200*100*60（彩色）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4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A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14A6">
            <w:pPr>
              <w:jc w:val="center"/>
              <w:rPr>
                <w:rFonts w:hint="eastAsia" w:ascii="宋体" w:hAnsi="宋体" w:eastAsia="宋体" w:cs="宋体"/>
                <w:i w:val="0"/>
                <w:iCs w:val="0"/>
                <w:color w:val="000000"/>
                <w:sz w:val="21"/>
                <w:szCs w:val="21"/>
                <w:u w:val="none"/>
              </w:rPr>
            </w:pPr>
          </w:p>
        </w:tc>
      </w:tr>
      <w:tr w14:paraId="7E6B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C3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C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红机砖 240×115×53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C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2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2F1">
            <w:pPr>
              <w:jc w:val="center"/>
              <w:rPr>
                <w:rFonts w:hint="eastAsia" w:ascii="宋体" w:hAnsi="宋体" w:eastAsia="宋体" w:cs="宋体"/>
                <w:i w:val="0"/>
                <w:iCs w:val="0"/>
                <w:color w:val="000000"/>
                <w:sz w:val="21"/>
                <w:szCs w:val="21"/>
                <w:u w:val="none"/>
              </w:rPr>
            </w:pPr>
          </w:p>
        </w:tc>
      </w:tr>
      <w:tr w14:paraId="051A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B4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2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标准砖 240×115×53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D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6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E55">
            <w:pPr>
              <w:jc w:val="center"/>
              <w:rPr>
                <w:rFonts w:hint="eastAsia" w:ascii="宋体" w:hAnsi="宋体" w:eastAsia="宋体" w:cs="宋体"/>
                <w:i w:val="0"/>
                <w:iCs w:val="0"/>
                <w:color w:val="000000"/>
                <w:sz w:val="21"/>
                <w:szCs w:val="21"/>
                <w:u w:val="none"/>
              </w:rPr>
            </w:pPr>
          </w:p>
        </w:tc>
      </w:tr>
      <w:tr w14:paraId="272C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F9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E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6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B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3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EC33">
            <w:pPr>
              <w:jc w:val="center"/>
              <w:rPr>
                <w:rFonts w:hint="eastAsia" w:ascii="宋体" w:hAnsi="宋体" w:eastAsia="宋体" w:cs="宋体"/>
                <w:i w:val="0"/>
                <w:iCs w:val="0"/>
                <w:color w:val="000000"/>
                <w:sz w:val="21"/>
                <w:szCs w:val="21"/>
                <w:u w:val="none"/>
              </w:rPr>
            </w:pPr>
          </w:p>
        </w:tc>
      </w:tr>
      <w:tr w14:paraId="3EBC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11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F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碎石(综合)</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9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3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A1F5">
            <w:pPr>
              <w:jc w:val="center"/>
              <w:rPr>
                <w:rFonts w:hint="eastAsia" w:ascii="宋体" w:hAnsi="宋体" w:eastAsia="宋体" w:cs="宋体"/>
                <w:i w:val="0"/>
                <w:iCs w:val="0"/>
                <w:color w:val="000000"/>
                <w:sz w:val="21"/>
                <w:szCs w:val="21"/>
                <w:u w:val="none"/>
              </w:rPr>
            </w:pPr>
          </w:p>
        </w:tc>
      </w:tr>
      <w:tr w14:paraId="30B2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E5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336E">
            <w:pPr>
              <w:jc w:val="center"/>
              <w:rPr>
                <w:rFonts w:hint="eastAsia" w:ascii="宋体" w:hAnsi="宋体" w:eastAsia="宋体" w:cs="宋体"/>
                <w:i w:val="0"/>
                <w:iCs w:val="0"/>
                <w:color w:val="000000"/>
                <w:sz w:val="21"/>
                <w:szCs w:val="21"/>
                <w:u w:val="none"/>
              </w:rPr>
            </w:pPr>
          </w:p>
        </w:tc>
      </w:tr>
      <w:tr w14:paraId="50FB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7E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1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C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4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37E">
            <w:pPr>
              <w:jc w:val="center"/>
              <w:rPr>
                <w:rFonts w:hint="eastAsia" w:ascii="宋体" w:hAnsi="宋体" w:eastAsia="宋体" w:cs="宋体"/>
                <w:i w:val="0"/>
                <w:iCs w:val="0"/>
                <w:color w:val="000000"/>
                <w:sz w:val="21"/>
                <w:szCs w:val="21"/>
                <w:u w:val="none"/>
              </w:rPr>
            </w:pPr>
          </w:p>
        </w:tc>
      </w:tr>
      <w:tr w14:paraId="6875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8A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4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B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7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3206">
            <w:pPr>
              <w:jc w:val="center"/>
              <w:rPr>
                <w:rFonts w:hint="eastAsia" w:ascii="宋体" w:hAnsi="宋体" w:eastAsia="宋体" w:cs="宋体"/>
                <w:i w:val="0"/>
                <w:iCs w:val="0"/>
                <w:color w:val="000000"/>
                <w:sz w:val="21"/>
                <w:szCs w:val="21"/>
                <w:u w:val="none"/>
              </w:rPr>
            </w:pPr>
          </w:p>
        </w:tc>
      </w:tr>
      <w:tr w14:paraId="3D34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40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A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5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C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54BE">
            <w:pPr>
              <w:jc w:val="center"/>
              <w:rPr>
                <w:rFonts w:hint="eastAsia" w:ascii="宋体" w:hAnsi="宋体" w:eastAsia="宋体" w:cs="宋体"/>
                <w:i w:val="0"/>
                <w:iCs w:val="0"/>
                <w:color w:val="000000"/>
                <w:sz w:val="21"/>
                <w:szCs w:val="21"/>
                <w:u w:val="none"/>
              </w:rPr>
            </w:pPr>
          </w:p>
        </w:tc>
      </w:tr>
      <w:tr w14:paraId="384A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EE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7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预拌混凝土 C10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1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6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01B">
            <w:pPr>
              <w:jc w:val="center"/>
              <w:rPr>
                <w:rFonts w:hint="eastAsia" w:ascii="宋体" w:hAnsi="宋体" w:eastAsia="宋体" w:cs="宋体"/>
                <w:i w:val="0"/>
                <w:iCs w:val="0"/>
                <w:color w:val="000000"/>
                <w:sz w:val="21"/>
                <w:szCs w:val="21"/>
                <w:u w:val="none"/>
              </w:rPr>
            </w:pPr>
          </w:p>
        </w:tc>
      </w:tr>
      <w:tr w14:paraId="1306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FE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素色透水混凝土 C25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4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D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F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BCC">
            <w:pPr>
              <w:jc w:val="center"/>
              <w:rPr>
                <w:rFonts w:hint="eastAsia" w:ascii="宋体" w:hAnsi="宋体" w:eastAsia="宋体" w:cs="宋体"/>
                <w:i w:val="0"/>
                <w:iCs w:val="0"/>
                <w:color w:val="000000"/>
                <w:sz w:val="21"/>
                <w:szCs w:val="21"/>
                <w:u w:val="none"/>
              </w:rPr>
            </w:pPr>
          </w:p>
        </w:tc>
      </w:tr>
      <w:tr w14:paraId="2B92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30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7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快干水泥42.5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5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3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E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EAF">
            <w:pPr>
              <w:jc w:val="center"/>
              <w:rPr>
                <w:rFonts w:hint="eastAsia" w:ascii="宋体" w:hAnsi="宋体" w:eastAsia="宋体" w:cs="宋体"/>
                <w:i w:val="0"/>
                <w:iCs w:val="0"/>
                <w:color w:val="000000"/>
                <w:sz w:val="21"/>
                <w:szCs w:val="21"/>
                <w:u w:val="none"/>
              </w:rPr>
            </w:pPr>
          </w:p>
        </w:tc>
      </w:tr>
      <w:tr w14:paraId="4443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EF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9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中粒式沥青混凝土AC-16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C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E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C093">
            <w:pPr>
              <w:jc w:val="center"/>
              <w:rPr>
                <w:rFonts w:hint="eastAsia" w:ascii="宋体" w:hAnsi="宋体" w:eastAsia="宋体" w:cs="宋体"/>
                <w:i w:val="0"/>
                <w:iCs w:val="0"/>
                <w:color w:val="000000"/>
                <w:sz w:val="21"/>
                <w:szCs w:val="21"/>
                <w:u w:val="none"/>
              </w:rPr>
            </w:pPr>
          </w:p>
        </w:tc>
      </w:tr>
      <w:tr w14:paraId="7346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98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6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SBS细粒式改性沥青混凝土AC-13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E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E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2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8BBB">
            <w:pPr>
              <w:jc w:val="center"/>
              <w:rPr>
                <w:rFonts w:hint="eastAsia" w:ascii="宋体" w:hAnsi="宋体" w:eastAsia="宋体" w:cs="宋体"/>
                <w:i w:val="0"/>
                <w:iCs w:val="0"/>
                <w:color w:val="000000"/>
                <w:sz w:val="21"/>
                <w:szCs w:val="21"/>
                <w:u w:val="none"/>
              </w:rPr>
            </w:pPr>
          </w:p>
        </w:tc>
      </w:tr>
      <w:tr w14:paraId="451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4F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F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2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5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4F17">
            <w:pPr>
              <w:jc w:val="center"/>
              <w:rPr>
                <w:rFonts w:hint="eastAsia" w:ascii="宋体" w:hAnsi="宋体" w:eastAsia="宋体" w:cs="宋体"/>
                <w:i w:val="0"/>
                <w:iCs w:val="0"/>
                <w:color w:val="000000"/>
                <w:sz w:val="21"/>
                <w:szCs w:val="21"/>
                <w:u w:val="none"/>
              </w:rPr>
            </w:pPr>
          </w:p>
        </w:tc>
      </w:tr>
      <w:tr w14:paraId="6E44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46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4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DN800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A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2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8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EE4">
            <w:pPr>
              <w:jc w:val="center"/>
              <w:rPr>
                <w:rFonts w:hint="eastAsia" w:ascii="宋体" w:hAnsi="宋体" w:eastAsia="宋体" w:cs="宋体"/>
                <w:i w:val="0"/>
                <w:iCs w:val="0"/>
                <w:color w:val="000000"/>
                <w:sz w:val="21"/>
                <w:szCs w:val="21"/>
                <w:u w:val="none"/>
              </w:rPr>
            </w:pPr>
          </w:p>
        </w:tc>
      </w:tr>
      <w:tr w14:paraId="40BD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EF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5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DN600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F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D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9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5113">
            <w:pPr>
              <w:jc w:val="center"/>
              <w:rPr>
                <w:rFonts w:hint="eastAsia" w:ascii="宋体" w:hAnsi="宋体" w:eastAsia="宋体" w:cs="宋体"/>
                <w:i w:val="0"/>
                <w:iCs w:val="0"/>
                <w:color w:val="000000"/>
                <w:sz w:val="21"/>
                <w:szCs w:val="21"/>
                <w:u w:val="none"/>
              </w:rPr>
            </w:pPr>
          </w:p>
        </w:tc>
      </w:tr>
      <w:tr w14:paraId="4229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3D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2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DN500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C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C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1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B2B8">
            <w:pPr>
              <w:jc w:val="center"/>
              <w:rPr>
                <w:rFonts w:hint="eastAsia" w:ascii="宋体" w:hAnsi="宋体" w:eastAsia="宋体" w:cs="宋体"/>
                <w:i w:val="0"/>
                <w:iCs w:val="0"/>
                <w:color w:val="000000"/>
                <w:sz w:val="21"/>
                <w:szCs w:val="21"/>
                <w:u w:val="none"/>
              </w:rPr>
            </w:pPr>
          </w:p>
        </w:tc>
      </w:tr>
      <w:tr w14:paraId="70D0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75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DN400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9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F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8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E956">
            <w:pPr>
              <w:jc w:val="center"/>
              <w:rPr>
                <w:rFonts w:hint="eastAsia" w:ascii="宋体" w:hAnsi="宋体" w:eastAsia="宋体" w:cs="宋体"/>
                <w:i w:val="0"/>
                <w:iCs w:val="0"/>
                <w:color w:val="000000"/>
                <w:sz w:val="21"/>
                <w:szCs w:val="21"/>
                <w:u w:val="none"/>
              </w:rPr>
            </w:pPr>
          </w:p>
        </w:tc>
      </w:tr>
      <w:tr w14:paraId="7403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97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DN300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6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C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1090">
            <w:pPr>
              <w:jc w:val="center"/>
              <w:rPr>
                <w:rFonts w:hint="eastAsia" w:ascii="宋体" w:hAnsi="宋体" w:eastAsia="宋体" w:cs="宋体"/>
                <w:i w:val="0"/>
                <w:iCs w:val="0"/>
                <w:color w:val="000000"/>
                <w:sz w:val="21"/>
                <w:szCs w:val="21"/>
                <w:u w:val="none"/>
              </w:rPr>
            </w:pPr>
          </w:p>
        </w:tc>
      </w:tr>
      <w:tr w14:paraId="6FFF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BF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6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HDPE缠绕增强管   DN200 SN≥10KN</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D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3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A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ABDE">
            <w:pPr>
              <w:jc w:val="center"/>
              <w:rPr>
                <w:rFonts w:hint="eastAsia" w:ascii="宋体" w:hAnsi="宋体" w:eastAsia="宋体" w:cs="宋体"/>
                <w:i w:val="0"/>
                <w:iCs w:val="0"/>
                <w:color w:val="000000"/>
                <w:sz w:val="21"/>
                <w:szCs w:val="21"/>
                <w:u w:val="none"/>
              </w:rPr>
            </w:pPr>
          </w:p>
        </w:tc>
      </w:tr>
      <w:tr w14:paraId="4C48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20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E0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F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F84F">
            <w:pPr>
              <w:jc w:val="center"/>
              <w:rPr>
                <w:rFonts w:hint="eastAsia" w:ascii="宋体" w:hAnsi="宋体" w:eastAsia="宋体" w:cs="宋体"/>
                <w:i w:val="0"/>
                <w:iCs w:val="0"/>
                <w:color w:val="000000"/>
                <w:sz w:val="21"/>
                <w:szCs w:val="21"/>
                <w:u w:val="none"/>
              </w:rPr>
            </w:pPr>
          </w:p>
        </w:tc>
      </w:tr>
      <w:tr w14:paraId="2178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3E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6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2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4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3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681">
            <w:pPr>
              <w:jc w:val="center"/>
              <w:rPr>
                <w:rFonts w:hint="eastAsia" w:ascii="宋体" w:hAnsi="宋体" w:eastAsia="宋体" w:cs="宋体"/>
                <w:i w:val="0"/>
                <w:iCs w:val="0"/>
                <w:color w:val="000000"/>
                <w:sz w:val="21"/>
                <w:szCs w:val="21"/>
                <w:u w:val="none"/>
              </w:rPr>
            </w:pPr>
          </w:p>
        </w:tc>
      </w:tr>
      <w:tr w14:paraId="3ACD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B4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58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PVC排水管DN50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3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A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0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4204">
            <w:pPr>
              <w:jc w:val="center"/>
              <w:rPr>
                <w:rFonts w:hint="eastAsia" w:ascii="宋体" w:hAnsi="宋体" w:eastAsia="宋体" w:cs="宋体"/>
                <w:i w:val="0"/>
                <w:iCs w:val="0"/>
                <w:color w:val="000000"/>
                <w:sz w:val="21"/>
                <w:szCs w:val="21"/>
                <w:u w:val="none"/>
              </w:rPr>
            </w:pPr>
          </w:p>
        </w:tc>
      </w:tr>
      <w:tr w14:paraId="5B13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2E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9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FDN-401堵漏王（1kg）</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9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B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D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11BC">
            <w:pPr>
              <w:jc w:val="center"/>
              <w:rPr>
                <w:rFonts w:hint="eastAsia" w:ascii="宋体" w:hAnsi="宋体" w:eastAsia="宋体" w:cs="宋体"/>
                <w:i w:val="0"/>
                <w:iCs w:val="0"/>
                <w:color w:val="000000"/>
                <w:sz w:val="21"/>
                <w:szCs w:val="21"/>
                <w:u w:val="none"/>
              </w:rPr>
            </w:pPr>
          </w:p>
        </w:tc>
      </w:tr>
      <w:tr w14:paraId="0509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F9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4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草皮台湾青</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9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F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8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B6AF">
            <w:pPr>
              <w:jc w:val="center"/>
              <w:rPr>
                <w:rFonts w:hint="eastAsia" w:ascii="宋体" w:hAnsi="宋体" w:eastAsia="宋体" w:cs="宋体"/>
                <w:i w:val="0"/>
                <w:iCs w:val="0"/>
                <w:color w:val="000000"/>
                <w:sz w:val="21"/>
                <w:szCs w:val="21"/>
                <w:u w:val="none"/>
              </w:rPr>
            </w:pPr>
          </w:p>
        </w:tc>
      </w:tr>
      <w:tr w14:paraId="42B3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58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4A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混凝土管DN800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4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8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4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5602">
            <w:pPr>
              <w:jc w:val="center"/>
              <w:rPr>
                <w:rFonts w:hint="eastAsia" w:ascii="宋体" w:hAnsi="宋体" w:eastAsia="宋体" w:cs="宋体"/>
                <w:i w:val="0"/>
                <w:iCs w:val="0"/>
                <w:color w:val="000000"/>
                <w:sz w:val="21"/>
                <w:szCs w:val="21"/>
                <w:u w:val="none"/>
              </w:rPr>
            </w:pPr>
          </w:p>
        </w:tc>
      </w:tr>
      <w:tr w14:paraId="2ACA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47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A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混凝土管DN600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F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F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0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BAD6">
            <w:pPr>
              <w:jc w:val="center"/>
              <w:rPr>
                <w:rFonts w:hint="eastAsia" w:ascii="宋体" w:hAnsi="宋体" w:eastAsia="宋体" w:cs="宋体"/>
                <w:i w:val="0"/>
                <w:iCs w:val="0"/>
                <w:color w:val="000000"/>
                <w:sz w:val="21"/>
                <w:szCs w:val="21"/>
                <w:u w:val="none"/>
              </w:rPr>
            </w:pPr>
          </w:p>
        </w:tc>
      </w:tr>
      <w:tr w14:paraId="2C9B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58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8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混凝土管DN500 SN≥12.5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8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C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7359">
            <w:pPr>
              <w:jc w:val="center"/>
              <w:rPr>
                <w:rFonts w:hint="eastAsia" w:ascii="宋体" w:hAnsi="宋体" w:eastAsia="宋体" w:cs="宋体"/>
                <w:i w:val="0"/>
                <w:iCs w:val="0"/>
                <w:color w:val="000000"/>
                <w:sz w:val="21"/>
                <w:szCs w:val="21"/>
                <w:u w:val="none"/>
              </w:rPr>
            </w:pPr>
          </w:p>
        </w:tc>
      </w:tr>
      <w:tr w14:paraId="72F8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64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混凝土管DN400 SN≥10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F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0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47B1">
            <w:pPr>
              <w:jc w:val="center"/>
              <w:rPr>
                <w:rFonts w:hint="eastAsia" w:ascii="宋体" w:hAnsi="宋体" w:eastAsia="宋体" w:cs="宋体"/>
                <w:i w:val="0"/>
                <w:iCs w:val="0"/>
                <w:color w:val="000000"/>
                <w:sz w:val="21"/>
                <w:szCs w:val="21"/>
                <w:u w:val="none"/>
              </w:rPr>
            </w:pPr>
          </w:p>
        </w:tc>
      </w:tr>
      <w:tr w14:paraId="53B8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3F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E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混凝土管DN300 SN≥10 二级管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D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B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1D2A">
            <w:pPr>
              <w:jc w:val="center"/>
              <w:rPr>
                <w:rFonts w:hint="eastAsia" w:ascii="宋体" w:hAnsi="宋体" w:eastAsia="宋体" w:cs="宋体"/>
                <w:i w:val="0"/>
                <w:iCs w:val="0"/>
                <w:color w:val="000000"/>
                <w:sz w:val="21"/>
                <w:szCs w:val="21"/>
                <w:u w:val="none"/>
              </w:rPr>
            </w:pPr>
          </w:p>
        </w:tc>
      </w:tr>
      <w:tr w14:paraId="3166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46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围挡租赁，含安装拆除施工围挡（2000*1800）带铁支撑</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F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3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EFCB">
            <w:pPr>
              <w:jc w:val="center"/>
              <w:rPr>
                <w:rFonts w:hint="eastAsia" w:ascii="宋体" w:hAnsi="宋体" w:eastAsia="宋体" w:cs="宋体"/>
                <w:i w:val="0"/>
                <w:iCs w:val="0"/>
                <w:color w:val="000000"/>
                <w:sz w:val="21"/>
                <w:szCs w:val="21"/>
                <w:u w:val="none"/>
              </w:rPr>
            </w:pPr>
          </w:p>
        </w:tc>
      </w:tr>
      <w:tr w14:paraId="20C3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16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7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nil"/>
              <w:right w:val="single" w:color="000000" w:sz="4" w:space="0"/>
            </w:tcBorders>
            <w:shd w:val="clear" w:color="auto" w:fill="auto"/>
            <w:noWrap/>
            <w:vAlign w:val="center"/>
          </w:tcPr>
          <w:p w14:paraId="00B73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9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9CD3">
            <w:pPr>
              <w:jc w:val="center"/>
              <w:rPr>
                <w:rFonts w:hint="eastAsia" w:ascii="宋体" w:hAnsi="宋体" w:eastAsia="宋体" w:cs="宋体"/>
                <w:i w:val="0"/>
                <w:iCs w:val="0"/>
                <w:color w:val="000000"/>
                <w:sz w:val="21"/>
                <w:szCs w:val="21"/>
                <w:u w:val="none"/>
              </w:rPr>
            </w:pPr>
          </w:p>
        </w:tc>
      </w:tr>
      <w:tr w14:paraId="7F34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7E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D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复合木模板</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5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9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DCB2">
            <w:pPr>
              <w:jc w:val="center"/>
              <w:rPr>
                <w:rFonts w:hint="eastAsia" w:ascii="宋体" w:hAnsi="宋体" w:eastAsia="宋体" w:cs="宋体"/>
                <w:i w:val="0"/>
                <w:iCs w:val="0"/>
                <w:color w:val="000000"/>
                <w:sz w:val="21"/>
                <w:szCs w:val="21"/>
                <w:u w:val="none"/>
              </w:rPr>
            </w:pPr>
          </w:p>
        </w:tc>
      </w:tr>
      <w:tr w14:paraId="6B38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9B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F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气囊管堵安装拆除 管径DN600及以内</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7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2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5156">
            <w:pPr>
              <w:jc w:val="center"/>
              <w:rPr>
                <w:rFonts w:hint="eastAsia" w:ascii="宋体" w:hAnsi="宋体" w:eastAsia="宋体" w:cs="宋体"/>
                <w:i w:val="0"/>
                <w:iCs w:val="0"/>
                <w:color w:val="000000"/>
                <w:sz w:val="21"/>
                <w:szCs w:val="21"/>
                <w:u w:val="none"/>
              </w:rPr>
            </w:pPr>
          </w:p>
        </w:tc>
      </w:tr>
      <w:tr w14:paraId="0C72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4C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气囊管堵安装拆除 管径DN600以上</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8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B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C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c>
          <w:tcPr>
            <w:tcW w:w="2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B8E3">
            <w:pPr>
              <w:jc w:val="center"/>
              <w:rPr>
                <w:rFonts w:hint="eastAsia" w:ascii="宋体" w:hAnsi="宋体" w:eastAsia="宋体" w:cs="宋体"/>
                <w:i w:val="0"/>
                <w:iCs w:val="0"/>
                <w:color w:val="000000"/>
                <w:sz w:val="21"/>
                <w:szCs w:val="21"/>
                <w:u w:val="none"/>
              </w:rPr>
            </w:pPr>
          </w:p>
        </w:tc>
      </w:tr>
    </w:tbl>
    <w:p w14:paraId="5095C425">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4.1结算依据：以甲、乙方双方确认的验收单为依据，单价按双方签订合同约定的价格结算，施工期间材料信息价涨跌幅超出±5%时，由甲乙双方分摊。</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23199452"/>
      <w:bookmarkStart w:id="46" w:name="_Toc346096038"/>
      <w:bookmarkStart w:id="47" w:name="_Toc344409279"/>
      <w:bookmarkStart w:id="48" w:name="_Toc344409075"/>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47</Pages>
  <Words>13077</Words>
  <Characters>16384</Characters>
  <Lines>190</Lines>
  <Paragraphs>53</Paragraphs>
  <TotalTime>7</TotalTime>
  <ScaleCrop>false</ScaleCrop>
  <LinksUpToDate>false</LinksUpToDate>
  <CharactersWithSpaces>18003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Administrator</cp:lastModifiedBy>
  <cp:lastPrinted>2025-05-15T06:54:00Z</cp:lastPrinted>
  <dcterms:modified xsi:type="dcterms:W3CDTF">2025-12-02T01:56:13Z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492D43F73E9D4622BAFDB924F18DA690_13</vt:lpwstr>
  </property>
  <property fmtid="{D5CDD505-2E9C-101B-9397-08002B2CF9AE}" pid="4" name="KSOTemplateDocerSaveRecord">
    <vt:lpwstr>eyJoZGlkIjoiNWE5Nzc2NTI3MjI4OWFjNTM1ZDk3ZDU3YjdjNGViODEiLCJ1c2VySWQiOiIzMzA1Njk5ODgifQ==</vt:lpwstr>
  </property>
</Properties>
</file>